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35BF7" w14:textId="77777777" w:rsidR="003B1075" w:rsidRPr="003B1075" w:rsidRDefault="003B1075" w:rsidP="003B1075">
      <w:pPr>
        <w:ind w:firstLine="0"/>
        <w:jc w:val="right"/>
      </w:pPr>
      <w:bookmarkStart w:id="0" w:name="_GoBack"/>
      <w:bookmarkEnd w:id="0"/>
      <w:r w:rsidRPr="003B1075">
        <w:t>Приложение №1</w:t>
      </w:r>
    </w:p>
    <w:p w14:paraId="21ACF2F7" w14:textId="77777777" w:rsidR="003B1075" w:rsidRDefault="003B1075" w:rsidP="003B1075">
      <w:pPr>
        <w:ind w:firstLine="0"/>
        <w:jc w:val="right"/>
      </w:pPr>
      <w:r w:rsidRPr="003B1075">
        <w:t>к постановлению администрации</w:t>
      </w:r>
    </w:p>
    <w:p w14:paraId="1934E6C7" w14:textId="77777777" w:rsidR="003B1075" w:rsidRDefault="003B1075" w:rsidP="003B1075">
      <w:pPr>
        <w:ind w:firstLine="0"/>
        <w:jc w:val="right"/>
      </w:pPr>
      <w:r w:rsidRPr="003B1075">
        <w:t>Балахнинского муниципального округа</w:t>
      </w:r>
    </w:p>
    <w:p w14:paraId="1CDBD665" w14:textId="1011E2C2" w:rsidR="003B1075" w:rsidRPr="003B1075" w:rsidRDefault="003B1075" w:rsidP="003B1075">
      <w:pPr>
        <w:ind w:firstLine="0"/>
        <w:jc w:val="right"/>
      </w:pPr>
      <w:r w:rsidRPr="003B1075">
        <w:t>Нижегородской области</w:t>
      </w:r>
    </w:p>
    <w:p w14:paraId="2056EB23" w14:textId="78FF305D" w:rsidR="000C3329" w:rsidRDefault="003B1075" w:rsidP="003B1075">
      <w:pPr>
        <w:ind w:firstLine="0"/>
        <w:jc w:val="right"/>
      </w:pPr>
      <w:r w:rsidRPr="003B1075">
        <w:t xml:space="preserve">от </w:t>
      </w:r>
      <w:r>
        <w:t>12.03.</w:t>
      </w:r>
      <w:r w:rsidRPr="003B1075">
        <w:t xml:space="preserve">2026 № </w:t>
      </w:r>
      <w:r>
        <w:t>544</w:t>
      </w:r>
    </w:p>
    <w:p w14:paraId="29426A3E" w14:textId="77777777" w:rsidR="003B1075" w:rsidRDefault="003B1075" w:rsidP="003B1075">
      <w:pPr>
        <w:ind w:firstLine="0"/>
        <w:jc w:val="right"/>
      </w:pPr>
    </w:p>
    <w:p w14:paraId="3D0A5397" w14:textId="77777777" w:rsidR="003B1075" w:rsidRPr="003B1075" w:rsidRDefault="003B1075" w:rsidP="003B1075">
      <w:pPr>
        <w:ind w:right="566" w:firstLine="0"/>
        <w:jc w:val="center"/>
        <w:rPr>
          <w:bCs/>
          <w:color w:val="333333"/>
          <w:szCs w:val="24"/>
        </w:rPr>
      </w:pPr>
    </w:p>
    <w:p w14:paraId="50359734" w14:textId="77777777" w:rsidR="003B1075" w:rsidRPr="003B1075" w:rsidRDefault="003B1075" w:rsidP="003B1075">
      <w:pPr>
        <w:ind w:right="566" w:firstLine="0"/>
        <w:jc w:val="center"/>
        <w:rPr>
          <w:bCs/>
          <w:color w:val="333333"/>
          <w:szCs w:val="24"/>
        </w:rPr>
      </w:pPr>
    </w:p>
    <w:p w14:paraId="32F68D71" w14:textId="77777777" w:rsidR="003B1075" w:rsidRPr="003B1075" w:rsidRDefault="003B1075" w:rsidP="003B1075">
      <w:pPr>
        <w:ind w:right="566" w:firstLine="0"/>
        <w:jc w:val="center"/>
        <w:rPr>
          <w:bCs/>
          <w:color w:val="333333"/>
          <w:szCs w:val="24"/>
        </w:rPr>
      </w:pPr>
    </w:p>
    <w:p w14:paraId="379D02F1" w14:textId="77777777" w:rsidR="003B1075" w:rsidRPr="003B1075" w:rsidRDefault="003B1075" w:rsidP="003B1075">
      <w:pPr>
        <w:ind w:right="566" w:firstLine="0"/>
        <w:jc w:val="center"/>
        <w:rPr>
          <w:b/>
          <w:szCs w:val="24"/>
        </w:rPr>
      </w:pPr>
      <w:r w:rsidRPr="003B1075">
        <w:rPr>
          <w:b/>
          <w:szCs w:val="24"/>
        </w:rPr>
        <w:t>Состав оперативного штаба в Балахнинском муниципальном округе Нижегородской области по комплектованию Вооруженных сил Российской Федерации военнослужащими, проходящими военную службу по контракту на добровольной основе</w:t>
      </w:r>
    </w:p>
    <w:p w14:paraId="1D8697B1" w14:textId="77777777" w:rsidR="003B1075" w:rsidRPr="003B1075" w:rsidRDefault="003B1075" w:rsidP="003B1075">
      <w:pPr>
        <w:ind w:right="566" w:firstLine="0"/>
        <w:jc w:val="center"/>
        <w:rPr>
          <w:szCs w:val="24"/>
        </w:rPr>
      </w:pPr>
    </w:p>
    <w:tbl>
      <w:tblPr>
        <w:tblW w:w="0" w:type="auto"/>
        <w:jc w:val="center"/>
        <w:tblLook w:val="04A0" w:firstRow="1" w:lastRow="0" w:firstColumn="1" w:lastColumn="0" w:noHBand="0" w:noVBand="1"/>
      </w:tblPr>
      <w:tblGrid>
        <w:gridCol w:w="4974"/>
        <w:gridCol w:w="4879"/>
      </w:tblGrid>
      <w:tr w:rsidR="003B1075" w:rsidRPr="003B1075" w14:paraId="1E915D02" w14:textId="77777777" w:rsidTr="003B1075">
        <w:trPr>
          <w:jc w:val="center"/>
        </w:trPr>
        <w:tc>
          <w:tcPr>
            <w:tcW w:w="5040" w:type="dxa"/>
            <w:hideMark/>
          </w:tcPr>
          <w:p w14:paraId="4F76275C" w14:textId="77777777" w:rsidR="003B1075" w:rsidRPr="003B1075" w:rsidRDefault="003B1075" w:rsidP="00227FB3">
            <w:pPr>
              <w:ind w:right="566" w:firstLine="0"/>
              <w:rPr>
                <w:szCs w:val="24"/>
              </w:rPr>
            </w:pPr>
            <w:r w:rsidRPr="003B1075">
              <w:rPr>
                <w:szCs w:val="24"/>
              </w:rPr>
              <w:t>Дранишников Андрей Владимирович</w:t>
            </w:r>
          </w:p>
        </w:tc>
        <w:tc>
          <w:tcPr>
            <w:tcW w:w="4928" w:type="dxa"/>
            <w:hideMark/>
          </w:tcPr>
          <w:p w14:paraId="02D0C7E5" w14:textId="77777777" w:rsidR="003B1075" w:rsidRPr="003B1075" w:rsidRDefault="003B1075" w:rsidP="00227FB3">
            <w:pPr>
              <w:ind w:right="566" w:firstLine="0"/>
              <w:rPr>
                <w:szCs w:val="24"/>
              </w:rPr>
            </w:pPr>
            <w:r w:rsidRPr="003B1075">
              <w:rPr>
                <w:szCs w:val="24"/>
              </w:rPr>
              <w:t>- глава местного самоуправления Балахнинского муниципального округа Нижегородской области, председатель штаба;</w:t>
            </w:r>
          </w:p>
        </w:tc>
      </w:tr>
      <w:tr w:rsidR="003B1075" w:rsidRPr="003B1075" w14:paraId="71B49E54" w14:textId="77777777" w:rsidTr="003B1075">
        <w:trPr>
          <w:jc w:val="center"/>
        </w:trPr>
        <w:tc>
          <w:tcPr>
            <w:tcW w:w="5040" w:type="dxa"/>
            <w:hideMark/>
          </w:tcPr>
          <w:p w14:paraId="49A9CDC6" w14:textId="77777777" w:rsidR="003B1075" w:rsidRPr="003B1075" w:rsidRDefault="003B1075" w:rsidP="00227FB3">
            <w:pPr>
              <w:ind w:right="566" w:firstLine="0"/>
              <w:rPr>
                <w:szCs w:val="24"/>
              </w:rPr>
            </w:pPr>
            <w:r w:rsidRPr="003B1075">
              <w:rPr>
                <w:szCs w:val="24"/>
              </w:rPr>
              <w:t>Чагаев Артём Александрович</w:t>
            </w:r>
          </w:p>
        </w:tc>
        <w:tc>
          <w:tcPr>
            <w:tcW w:w="4928" w:type="dxa"/>
            <w:hideMark/>
          </w:tcPr>
          <w:p w14:paraId="124810AE" w14:textId="77777777" w:rsidR="003B1075" w:rsidRPr="003B1075" w:rsidRDefault="003B1075" w:rsidP="00227FB3">
            <w:pPr>
              <w:ind w:right="566" w:firstLine="0"/>
              <w:rPr>
                <w:szCs w:val="24"/>
              </w:rPr>
            </w:pPr>
            <w:r w:rsidRPr="003B1075">
              <w:rPr>
                <w:szCs w:val="24"/>
              </w:rPr>
              <w:t>- заместитель главы администрации Балахнинского муниципального округа Нижегородской области, заместитель председателя;</w:t>
            </w:r>
          </w:p>
        </w:tc>
      </w:tr>
      <w:tr w:rsidR="003B1075" w:rsidRPr="003B1075" w14:paraId="67E5A1B8" w14:textId="77777777" w:rsidTr="003B1075">
        <w:trPr>
          <w:jc w:val="center"/>
        </w:trPr>
        <w:tc>
          <w:tcPr>
            <w:tcW w:w="5040" w:type="dxa"/>
          </w:tcPr>
          <w:p w14:paraId="392AE26B" w14:textId="77777777" w:rsidR="003B1075" w:rsidRPr="003B1075" w:rsidRDefault="003B1075" w:rsidP="00227FB3">
            <w:pPr>
              <w:ind w:right="566" w:firstLine="0"/>
              <w:rPr>
                <w:szCs w:val="24"/>
              </w:rPr>
            </w:pPr>
            <w:r w:rsidRPr="003B1075">
              <w:rPr>
                <w:szCs w:val="24"/>
              </w:rPr>
              <w:t>Горюнова Екатерина Анатольевна</w:t>
            </w:r>
          </w:p>
        </w:tc>
        <w:tc>
          <w:tcPr>
            <w:tcW w:w="4928" w:type="dxa"/>
            <w:hideMark/>
          </w:tcPr>
          <w:p w14:paraId="3D3CFDE9" w14:textId="77777777" w:rsidR="003B1075" w:rsidRPr="003B1075" w:rsidRDefault="003B1075" w:rsidP="00227FB3">
            <w:pPr>
              <w:ind w:right="566" w:firstLine="0"/>
              <w:rPr>
                <w:szCs w:val="24"/>
              </w:rPr>
            </w:pPr>
            <w:r w:rsidRPr="003B1075">
              <w:rPr>
                <w:szCs w:val="24"/>
              </w:rPr>
              <w:t>- консультант сектора социальной политики администрации Балахнинского муниципального округа Нижегородской области, секретарь штаба</w:t>
            </w:r>
          </w:p>
        </w:tc>
      </w:tr>
      <w:tr w:rsidR="003B1075" w:rsidRPr="003B1075" w14:paraId="34935E66" w14:textId="77777777" w:rsidTr="003B1075">
        <w:trPr>
          <w:jc w:val="center"/>
        </w:trPr>
        <w:tc>
          <w:tcPr>
            <w:tcW w:w="9968" w:type="dxa"/>
            <w:gridSpan w:val="2"/>
            <w:hideMark/>
          </w:tcPr>
          <w:p w14:paraId="6F79F405" w14:textId="77777777" w:rsidR="003B1075" w:rsidRPr="003B1075" w:rsidRDefault="003B1075" w:rsidP="00227FB3">
            <w:pPr>
              <w:ind w:right="566"/>
              <w:rPr>
                <w:szCs w:val="24"/>
              </w:rPr>
            </w:pPr>
            <w:r w:rsidRPr="003B1075">
              <w:rPr>
                <w:szCs w:val="24"/>
              </w:rPr>
              <w:t>Члены штаба:</w:t>
            </w:r>
          </w:p>
        </w:tc>
      </w:tr>
      <w:tr w:rsidR="003B1075" w:rsidRPr="003B1075" w14:paraId="37F5987E" w14:textId="77777777" w:rsidTr="003B1075">
        <w:trPr>
          <w:jc w:val="center"/>
        </w:trPr>
        <w:tc>
          <w:tcPr>
            <w:tcW w:w="5040" w:type="dxa"/>
          </w:tcPr>
          <w:p w14:paraId="14994F31" w14:textId="77777777" w:rsidR="003B1075" w:rsidRPr="003B1075" w:rsidRDefault="003B1075" w:rsidP="00227FB3">
            <w:pPr>
              <w:ind w:right="566" w:firstLine="0"/>
              <w:rPr>
                <w:szCs w:val="24"/>
              </w:rPr>
            </w:pPr>
            <w:proofErr w:type="spellStart"/>
            <w:r w:rsidRPr="003B1075">
              <w:rPr>
                <w:szCs w:val="24"/>
              </w:rPr>
              <w:t>Шевердина</w:t>
            </w:r>
            <w:proofErr w:type="spellEnd"/>
            <w:r w:rsidRPr="003B1075">
              <w:rPr>
                <w:szCs w:val="24"/>
              </w:rPr>
              <w:t xml:space="preserve"> Яна Константиновна</w:t>
            </w:r>
          </w:p>
        </w:tc>
        <w:tc>
          <w:tcPr>
            <w:tcW w:w="4928" w:type="dxa"/>
          </w:tcPr>
          <w:p w14:paraId="587FC000" w14:textId="77777777" w:rsidR="003B1075" w:rsidRPr="003B1075" w:rsidRDefault="003B1075" w:rsidP="00227FB3">
            <w:pPr>
              <w:ind w:right="566" w:firstLine="0"/>
              <w:rPr>
                <w:szCs w:val="24"/>
              </w:rPr>
            </w:pPr>
            <w:r w:rsidRPr="003B1075">
              <w:rPr>
                <w:szCs w:val="24"/>
              </w:rPr>
              <w:t>- заместитель администрации Балахнинского муниципального округа Нижегородской области;</w:t>
            </w:r>
          </w:p>
        </w:tc>
      </w:tr>
      <w:tr w:rsidR="003B1075" w:rsidRPr="003B1075" w14:paraId="73009126" w14:textId="77777777" w:rsidTr="003B1075">
        <w:trPr>
          <w:jc w:val="center"/>
        </w:trPr>
        <w:tc>
          <w:tcPr>
            <w:tcW w:w="5040" w:type="dxa"/>
            <w:hideMark/>
          </w:tcPr>
          <w:p w14:paraId="63E7E11A" w14:textId="77777777" w:rsidR="003B1075" w:rsidRPr="003B1075" w:rsidRDefault="003B1075" w:rsidP="00227FB3">
            <w:pPr>
              <w:ind w:right="566" w:firstLine="0"/>
              <w:rPr>
                <w:szCs w:val="24"/>
              </w:rPr>
            </w:pPr>
            <w:r w:rsidRPr="003B1075">
              <w:rPr>
                <w:szCs w:val="24"/>
              </w:rPr>
              <w:t>Табакова Анна Евгеньевна</w:t>
            </w:r>
          </w:p>
        </w:tc>
        <w:tc>
          <w:tcPr>
            <w:tcW w:w="4928" w:type="dxa"/>
            <w:hideMark/>
          </w:tcPr>
          <w:p w14:paraId="51B39FA6" w14:textId="77777777" w:rsidR="003B1075" w:rsidRPr="003B1075" w:rsidRDefault="003B1075" w:rsidP="00227FB3">
            <w:pPr>
              <w:ind w:right="566" w:firstLine="0"/>
              <w:rPr>
                <w:szCs w:val="24"/>
              </w:rPr>
            </w:pPr>
            <w:r w:rsidRPr="003B1075">
              <w:rPr>
                <w:szCs w:val="24"/>
              </w:rPr>
              <w:t>- заместитель главы администрации Балахнинского муниципального округа Нижегородской области</w:t>
            </w:r>
            <w:proofErr w:type="gramStart"/>
            <w:r w:rsidRPr="003B1075">
              <w:rPr>
                <w:szCs w:val="24"/>
              </w:rPr>
              <w:t xml:space="preserve"> ;</w:t>
            </w:r>
            <w:proofErr w:type="gramEnd"/>
            <w:r w:rsidRPr="003B1075">
              <w:rPr>
                <w:szCs w:val="24"/>
              </w:rPr>
              <w:t xml:space="preserve"> </w:t>
            </w:r>
          </w:p>
        </w:tc>
      </w:tr>
      <w:tr w:rsidR="003B1075" w:rsidRPr="003B1075" w14:paraId="490E1B68" w14:textId="77777777" w:rsidTr="003B1075">
        <w:trPr>
          <w:jc w:val="center"/>
        </w:trPr>
        <w:tc>
          <w:tcPr>
            <w:tcW w:w="5040" w:type="dxa"/>
          </w:tcPr>
          <w:p w14:paraId="77CD4395" w14:textId="77777777" w:rsidR="003B1075" w:rsidRPr="003B1075" w:rsidRDefault="003B1075" w:rsidP="00227FB3">
            <w:pPr>
              <w:ind w:right="566" w:firstLine="0"/>
              <w:rPr>
                <w:szCs w:val="24"/>
              </w:rPr>
            </w:pPr>
            <w:r w:rsidRPr="003B1075">
              <w:rPr>
                <w:szCs w:val="24"/>
              </w:rPr>
              <w:t>Русина Нинель Александровна</w:t>
            </w:r>
          </w:p>
        </w:tc>
        <w:tc>
          <w:tcPr>
            <w:tcW w:w="4928" w:type="dxa"/>
          </w:tcPr>
          <w:p w14:paraId="18A690CF" w14:textId="77777777" w:rsidR="003B1075" w:rsidRPr="003B1075" w:rsidRDefault="003B1075" w:rsidP="00227FB3">
            <w:pPr>
              <w:ind w:right="566" w:firstLine="0"/>
              <w:rPr>
                <w:szCs w:val="24"/>
              </w:rPr>
            </w:pPr>
            <w:r w:rsidRPr="003B1075">
              <w:rPr>
                <w:szCs w:val="24"/>
              </w:rPr>
              <w:t>- начальник управления экономики, предпринимательства и инвестиционной политики администрации Балахнинского муниципального округа Нижегородской области;</w:t>
            </w:r>
          </w:p>
        </w:tc>
      </w:tr>
      <w:tr w:rsidR="003B1075" w:rsidRPr="003B1075" w14:paraId="07795130" w14:textId="77777777" w:rsidTr="003B1075">
        <w:trPr>
          <w:jc w:val="center"/>
        </w:trPr>
        <w:tc>
          <w:tcPr>
            <w:tcW w:w="5040" w:type="dxa"/>
          </w:tcPr>
          <w:p w14:paraId="3D3E4630" w14:textId="77777777" w:rsidR="003B1075" w:rsidRPr="003B1075" w:rsidRDefault="003B1075" w:rsidP="00227FB3">
            <w:pPr>
              <w:ind w:right="566" w:firstLine="0"/>
              <w:rPr>
                <w:szCs w:val="24"/>
              </w:rPr>
            </w:pPr>
            <w:r w:rsidRPr="003B1075">
              <w:rPr>
                <w:szCs w:val="24"/>
              </w:rPr>
              <w:t>Кисельников Эдуард Евгеньевич</w:t>
            </w:r>
          </w:p>
        </w:tc>
        <w:tc>
          <w:tcPr>
            <w:tcW w:w="4928" w:type="dxa"/>
          </w:tcPr>
          <w:p w14:paraId="19177E60" w14:textId="77777777" w:rsidR="003B1075" w:rsidRPr="003B1075" w:rsidRDefault="003B1075" w:rsidP="00227FB3">
            <w:pPr>
              <w:ind w:right="566" w:firstLine="0"/>
              <w:rPr>
                <w:szCs w:val="24"/>
              </w:rPr>
            </w:pPr>
            <w:r w:rsidRPr="003B1075">
              <w:rPr>
                <w:szCs w:val="24"/>
              </w:rPr>
              <w:t xml:space="preserve">- начальник управления жилья и инженерной </w:t>
            </w:r>
            <w:proofErr w:type="spellStart"/>
            <w:r w:rsidRPr="003B1075">
              <w:rPr>
                <w:szCs w:val="24"/>
              </w:rPr>
              <w:t>инфраструтуры</w:t>
            </w:r>
            <w:proofErr w:type="spellEnd"/>
            <w:r w:rsidRPr="003B1075">
              <w:rPr>
                <w:szCs w:val="24"/>
              </w:rPr>
              <w:t xml:space="preserve"> администрации Балахнинского муниципального округа </w:t>
            </w:r>
          </w:p>
          <w:p w14:paraId="3557E1AC" w14:textId="77777777" w:rsidR="003B1075" w:rsidRPr="003B1075" w:rsidRDefault="003B1075" w:rsidP="00227FB3">
            <w:pPr>
              <w:ind w:right="566" w:firstLine="0"/>
              <w:rPr>
                <w:szCs w:val="24"/>
              </w:rPr>
            </w:pPr>
            <w:r w:rsidRPr="003B1075">
              <w:rPr>
                <w:szCs w:val="24"/>
              </w:rPr>
              <w:t>Нижегородской области;</w:t>
            </w:r>
          </w:p>
        </w:tc>
      </w:tr>
      <w:tr w:rsidR="003B1075" w:rsidRPr="003B1075" w14:paraId="3F7DFC54" w14:textId="77777777" w:rsidTr="003B1075">
        <w:trPr>
          <w:jc w:val="center"/>
        </w:trPr>
        <w:tc>
          <w:tcPr>
            <w:tcW w:w="5040" w:type="dxa"/>
            <w:hideMark/>
          </w:tcPr>
          <w:p w14:paraId="542C5FC6" w14:textId="77777777" w:rsidR="003B1075" w:rsidRPr="003B1075" w:rsidRDefault="003B1075" w:rsidP="00227FB3">
            <w:pPr>
              <w:ind w:right="566" w:firstLine="0"/>
              <w:rPr>
                <w:szCs w:val="24"/>
              </w:rPr>
            </w:pPr>
            <w:r w:rsidRPr="003B1075">
              <w:rPr>
                <w:szCs w:val="24"/>
              </w:rPr>
              <w:t>Егорова Полина Михайловна</w:t>
            </w:r>
          </w:p>
        </w:tc>
        <w:tc>
          <w:tcPr>
            <w:tcW w:w="4928" w:type="dxa"/>
            <w:hideMark/>
          </w:tcPr>
          <w:p w14:paraId="456317C1" w14:textId="77777777" w:rsidR="003B1075" w:rsidRPr="003B1075" w:rsidRDefault="003B1075" w:rsidP="00227FB3">
            <w:pPr>
              <w:ind w:right="566" w:firstLine="0"/>
              <w:rPr>
                <w:szCs w:val="24"/>
              </w:rPr>
            </w:pPr>
            <w:r w:rsidRPr="003B1075">
              <w:rPr>
                <w:szCs w:val="24"/>
              </w:rPr>
              <w:t xml:space="preserve">- начальник управления </w:t>
            </w:r>
          </w:p>
          <w:p w14:paraId="790D9AAE" w14:textId="77777777" w:rsidR="003B1075" w:rsidRPr="003B1075" w:rsidRDefault="003B1075" w:rsidP="00227FB3">
            <w:pPr>
              <w:ind w:right="566" w:firstLine="0"/>
              <w:rPr>
                <w:szCs w:val="24"/>
              </w:rPr>
            </w:pPr>
            <w:r w:rsidRPr="003B1075">
              <w:rPr>
                <w:szCs w:val="24"/>
              </w:rPr>
              <w:t xml:space="preserve">организационной и проектной </w:t>
            </w:r>
          </w:p>
          <w:p w14:paraId="19F3F801" w14:textId="77777777" w:rsidR="003B1075" w:rsidRPr="003B1075" w:rsidRDefault="003B1075" w:rsidP="00227FB3">
            <w:pPr>
              <w:ind w:right="566" w:firstLine="0"/>
              <w:rPr>
                <w:szCs w:val="24"/>
              </w:rPr>
            </w:pPr>
            <w:r w:rsidRPr="003B1075">
              <w:rPr>
                <w:szCs w:val="24"/>
              </w:rPr>
              <w:t>деятельности администрации Балахнинского муниципального округа Нижегородской области;</w:t>
            </w:r>
          </w:p>
        </w:tc>
      </w:tr>
      <w:tr w:rsidR="003B1075" w:rsidRPr="003B1075" w14:paraId="2E83C930" w14:textId="77777777" w:rsidTr="003B1075">
        <w:trPr>
          <w:jc w:val="center"/>
        </w:trPr>
        <w:tc>
          <w:tcPr>
            <w:tcW w:w="5040" w:type="dxa"/>
            <w:hideMark/>
          </w:tcPr>
          <w:p w14:paraId="5F4604AC" w14:textId="77777777" w:rsidR="003B1075" w:rsidRPr="003B1075" w:rsidRDefault="003B1075" w:rsidP="00227FB3">
            <w:pPr>
              <w:ind w:right="566" w:firstLine="0"/>
              <w:rPr>
                <w:szCs w:val="24"/>
              </w:rPr>
            </w:pPr>
            <w:proofErr w:type="spellStart"/>
            <w:r w:rsidRPr="003B1075">
              <w:rPr>
                <w:szCs w:val="24"/>
              </w:rPr>
              <w:t>Шахляев</w:t>
            </w:r>
            <w:proofErr w:type="spellEnd"/>
            <w:r w:rsidRPr="003B1075">
              <w:rPr>
                <w:szCs w:val="24"/>
              </w:rPr>
              <w:t xml:space="preserve"> Дмитрий Борисович</w:t>
            </w:r>
          </w:p>
        </w:tc>
        <w:tc>
          <w:tcPr>
            <w:tcW w:w="4928" w:type="dxa"/>
            <w:hideMark/>
          </w:tcPr>
          <w:p w14:paraId="1C2E1261" w14:textId="77777777" w:rsidR="003B1075" w:rsidRPr="003B1075" w:rsidRDefault="003B1075" w:rsidP="00227FB3">
            <w:pPr>
              <w:ind w:right="566" w:firstLine="0"/>
              <w:rPr>
                <w:szCs w:val="24"/>
              </w:rPr>
            </w:pPr>
            <w:r w:rsidRPr="003B1075">
              <w:rPr>
                <w:szCs w:val="24"/>
              </w:rPr>
              <w:t xml:space="preserve">- начальник </w:t>
            </w:r>
            <w:proofErr w:type="spellStart"/>
            <w:r w:rsidRPr="003B1075">
              <w:rPr>
                <w:szCs w:val="24"/>
              </w:rPr>
              <w:t>Малокозинского</w:t>
            </w:r>
            <w:proofErr w:type="spellEnd"/>
            <w:r w:rsidRPr="003B1075">
              <w:rPr>
                <w:szCs w:val="24"/>
              </w:rPr>
              <w:t xml:space="preserve"> территориального отдела администрации Балахнинского муниципального округа Нижегородской области;</w:t>
            </w:r>
          </w:p>
        </w:tc>
      </w:tr>
      <w:tr w:rsidR="003B1075" w:rsidRPr="003B1075" w14:paraId="7BAA6BDD" w14:textId="77777777" w:rsidTr="003B1075">
        <w:trPr>
          <w:jc w:val="center"/>
        </w:trPr>
        <w:tc>
          <w:tcPr>
            <w:tcW w:w="5040" w:type="dxa"/>
            <w:hideMark/>
          </w:tcPr>
          <w:p w14:paraId="10CA07E3" w14:textId="77777777" w:rsidR="003B1075" w:rsidRPr="003B1075" w:rsidRDefault="003B1075" w:rsidP="00227FB3">
            <w:pPr>
              <w:ind w:right="566" w:firstLine="0"/>
              <w:rPr>
                <w:szCs w:val="24"/>
              </w:rPr>
            </w:pPr>
            <w:r w:rsidRPr="003B1075">
              <w:rPr>
                <w:szCs w:val="24"/>
              </w:rPr>
              <w:lastRenderedPageBreak/>
              <w:t>Фомина Любовь Евгеньевна</w:t>
            </w:r>
          </w:p>
        </w:tc>
        <w:tc>
          <w:tcPr>
            <w:tcW w:w="4928" w:type="dxa"/>
            <w:hideMark/>
          </w:tcPr>
          <w:p w14:paraId="319D53F3" w14:textId="77777777" w:rsidR="003B1075" w:rsidRPr="003B1075" w:rsidRDefault="003B1075" w:rsidP="00227FB3">
            <w:pPr>
              <w:ind w:right="566" w:firstLine="0"/>
              <w:rPr>
                <w:szCs w:val="24"/>
              </w:rPr>
            </w:pPr>
            <w:r w:rsidRPr="003B1075">
              <w:rPr>
                <w:szCs w:val="24"/>
              </w:rPr>
              <w:t xml:space="preserve">- начальник </w:t>
            </w:r>
            <w:proofErr w:type="spellStart"/>
            <w:r w:rsidRPr="003B1075">
              <w:rPr>
                <w:szCs w:val="24"/>
              </w:rPr>
              <w:t>Большекозинского</w:t>
            </w:r>
            <w:proofErr w:type="spellEnd"/>
            <w:r w:rsidRPr="003B1075">
              <w:rPr>
                <w:szCs w:val="24"/>
              </w:rPr>
              <w:t xml:space="preserve"> территориального отдела администрации Балахнинского муниципального округа Нижегородской области;</w:t>
            </w:r>
          </w:p>
        </w:tc>
      </w:tr>
      <w:tr w:rsidR="003B1075" w:rsidRPr="003B1075" w14:paraId="36E5E537" w14:textId="77777777" w:rsidTr="003B1075">
        <w:trPr>
          <w:jc w:val="center"/>
        </w:trPr>
        <w:tc>
          <w:tcPr>
            <w:tcW w:w="5040" w:type="dxa"/>
            <w:hideMark/>
          </w:tcPr>
          <w:p w14:paraId="53F8EE47" w14:textId="77777777" w:rsidR="003B1075" w:rsidRPr="003B1075" w:rsidRDefault="003B1075" w:rsidP="00227FB3">
            <w:pPr>
              <w:ind w:right="566" w:firstLine="0"/>
              <w:rPr>
                <w:szCs w:val="24"/>
              </w:rPr>
            </w:pPr>
            <w:r w:rsidRPr="003B1075">
              <w:rPr>
                <w:szCs w:val="24"/>
              </w:rPr>
              <w:t>Манина Анастасия Сергеевна</w:t>
            </w:r>
          </w:p>
        </w:tc>
        <w:tc>
          <w:tcPr>
            <w:tcW w:w="4928" w:type="dxa"/>
            <w:hideMark/>
          </w:tcPr>
          <w:p w14:paraId="0FD9F057" w14:textId="77777777" w:rsidR="003B1075" w:rsidRPr="003B1075" w:rsidRDefault="003B1075" w:rsidP="00227FB3">
            <w:pPr>
              <w:ind w:right="566" w:firstLine="0"/>
              <w:rPr>
                <w:szCs w:val="24"/>
              </w:rPr>
            </w:pPr>
            <w:r w:rsidRPr="003B1075">
              <w:rPr>
                <w:szCs w:val="24"/>
              </w:rPr>
              <w:t xml:space="preserve">- начальник </w:t>
            </w:r>
            <w:proofErr w:type="spellStart"/>
            <w:r w:rsidRPr="003B1075">
              <w:rPr>
                <w:szCs w:val="24"/>
              </w:rPr>
              <w:t>Гидроторфского</w:t>
            </w:r>
            <w:proofErr w:type="spellEnd"/>
            <w:r w:rsidRPr="003B1075">
              <w:rPr>
                <w:szCs w:val="24"/>
              </w:rPr>
              <w:t xml:space="preserve"> территориального отдела администрации Балахнинского муниципального округа Нижегородской области;</w:t>
            </w:r>
          </w:p>
        </w:tc>
      </w:tr>
      <w:tr w:rsidR="003B1075" w:rsidRPr="003B1075" w14:paraId="13E55FB9" w14:textId="77777777" w:rsidTr="003B1075">
        <w:trPr>
          <w:jc w:val="center"/>
        </w:trPr>
        <w:tc>
          <w:tcPr>
            <w:tcW w:w="5040" w:type="dxa"/>
            <w:hideMark/>
          </w:tcPr>
          <w:p w14:paraId="2C973DE2" w14:textId="77777777" w:rsidR="003B1075" w:rsidRPr="003B1075" w:rsidRDefault="003B1075" w:rsidP="00227FB3">
            <w:pPr>
              <w:ind w:right="566" w:firstLine="0"/>
              <w:rPr>
                <w:szCs w:val="24"/>
              </w:rPr>
            </w:pPr>
            <w:proofErr w:type="spellStart"/>
            <w:r w:rsidRPr="003B1075">
              <w:rPr>
                <w:szCs w:val="24"/>
              </w:rPr>
              <w:t>Остробокова</w:t>
            </w:r>
            <w:proofErr w:type="spellEnd"/>
            <w:r w:rsidRPr="003B1075">
              <w:rPr>
                <w:szCs w:val="24"/>
              </w:rPr>
              <w:t xml:space="preserve"> Ольга Викторовна</w:t>
            </w:r>
          </w:p>
        </w:tc>
        <w:tc>
          <w:tcPr>
            <w:tcW w:w="4928" w:type="dxa"/>
            <w:hideMark/>
          </w:tcPr>
          <w:p w14:paraId="412DC4D8" w14:textId="77777777" w:rsidR="003B1075" w:rsidRPr="003B1075" w:rsidRDefault="003B1075" w:rsidP="00227FB3">
            <w:pPr>
              <w:ind w:right="566" w:firstLine="0"/>
              <w:rPr>
                <w:szCs w:val="24"/>
              </w:rPr>
            </w:pPr>
            <w:r w:rsidRPr="003B1075">
              <w:rPr>
                <w:szCs w:val="24"/>
              </w:rPr>
              <w:t xml:space="preserve">- начальник </w:t>
            </w:r>
            <w:proofErr w:type="spellStart"/>
            <w:r w:rsidRPr="003B1075">
              <w:rPr>
                <w:szCs w:val="24"/>
              </w:rPr>
              <w:t>Кочергинского</w:t>
            </w:r>
            <w:proofErr w:type="spellEnd"/>
            <w:r w:rsidRPr="003B1075">
              <w:rPr>
                <w:szCs w:val="24"/>
              </w:rPr>
              <w:t xml:space="preserve"> территориального отдела администрации Балахнинского муниципального округа Нижегородской области;</w:t>
            </w:r>
          </w:p>
        </w:tc>
      </w:tr>
      <w:tr w:rsidR="003B1075" w:rsidRPr="003B1075" w14:paraId="454E6F14" w14:textId="77777777" w:rsidTr="003B1075">
        <w:trPr>
          <w:jc w:val="center"/>
        </w:trPr>
        <w:tc>
          <w:tcPr>
            <w:tcW w:w="5040" w:type="dxa"/>
            <w:hideMark/>
          </w:tcPr>
          <w:p w14:paraId="6195FA19" w14:textId="77777777" w:rsidR="003B1075" w:rsidRPr="003B1075" w:rsidRDefault="003B1075" w:rsidP="00227FB3">
            <w:pPr>
              <w:ind w:right="566" w:firstLine="0"/>
              <w:rPr>
                <w:szCs w:val="24"/>
              </w:rPr>
            </w:pPr>
            <w:r w:rsidRPr="003B1075">
              <w:rPr>
                <w:szCs w:val="24"/>
              </w:rPr>
              <w:t>Тарасова Наталья Михайловна</w:t>
            </w:r>
          </w:p>
        </w:tc>
        <w:tc>
          <w:tcPr>
            <w:tcW w:w="4928" w:type="dxa"/>
            <w:hideMark/>
          </w:tcPr>
          <w:p w14:paraId="51A86C45" w14:textId="77777777" w:rsidR="003B1075" w:rsidRPr="003B1075" w:rsidRDefault="003B1075" w:rsidP="00227FB3">
            <w:pPr>
              <w:ind w:right="566" w:firstLine="0"/>
              <w:rPr>
                <w:szCs w:val="24"/>
              </w:rPr>
            </w:pPr>
            <w:r w:rsidRPr="003B1075">
              <w:rPr>
                <w:szCs w:val="24"/>
              </w:rPr>
              <w:t>- начальник Коневского территориального отдела администрации Балахнинского муниципального округа Нижегородской области;</w:t>
            </w:r>
          </w:p>
        </w:tc>
      </w:tr>
      <w:tr w:rsidR="003B1075" w:rsidRPr="003B1075" w14:paraId="78A7B229" w14:textId="77777777" w:rsidTr="003B1075">
        <w:trPr>
          <w:jc w:val="center"/>
        </w:trPr>
        <w:tc>
          <w:tcPr>
            <w:tcW w:w="5040" w:type="dxa"/>
            <w:hideMark/>
          </w:tcPr>
          <w:p w14:paraId="6D082E33" w14:textId="77777777" w:rsidR="003B1075" w:rsidRPr="003B1075" w:rsidRDefault="003B1075" w:rsidP="00227FB3">
            <w:pPr>
              <w:ind w:right="566" w:firstLine="0"/>
              <w:rPr>
                <w:szCs w:val="24"/>
              </w:rPr>
            </w:pPr>
            <w:proofErr w:type="spellStart"/>
            <w:r w:rsidRPr="003B1075">
              <w:rPr>
                <w:szCs w:val="24"/>
              </w:rPr>
              <w:t>Лукьянычева</w:t>
            </w:r>
            <w:proofErr w:type="spellEnd"/>
            <w:r w:rsidRPr="003B1075">
              <w:rPr>
                <w:szCs w:val="24"/>
              </w:rPr>
              <w:t xml:space="preserve"> Наталья Александровна</w:t>
            </w:r>
          </w:p>
        </w:tc>
        <w:tc>
          <w:tcPr>
            <w:tcW w:w="4928" w:type="dxa"/>
            <w:hideMark/>
          </w:tcPr>
          <w:p w14:paraId="6DE155DB" w14:textId="77777777" w:rsidR="003B1075" w:rsidRPr="003B1075" w:rsidRDefault="003B1075" w:rsidP="00227FB3">
            <w:pPr>
              <w:ind w:right="566" w:firstLine="0"/>
              <w:rPr>
                <w:szCs w:val="24"/>
              </w:rPr>
            </w:pPr>
            <w:r w:rsidRPr="003B1075">
              <w:rPr>
                <w:szCs w:val="24"/>
              </w:rPr>
              <w:t>- начальник отдела спорта и молодежной политики администрации Балахнинского муниципального округа Нижегородской области;</w:t>
            </w:r>
          </w:p>
        </w:tc>
      </w:tr>
      <w:tr w:rsidR="003B1075" w:rsidRPr="003B1075" w14:paraId="03BBD98D" w14:textId="77777777" w:rsidTr="003B1075">
        <w:trPr>
          <w:jc w:val="center"/>
        </w:trPr>
        <w:tc>
          <w:tcPr>
            <w:tcW w:w="5040" w:type="dxa"/>
            <w:hideMark/>
          </w:tcPr>
          <w:p w14:paraId="546AB59F" w14:textId="77777777" w:rsidR="003B1075" w:rsidRPr="003B1075" w:rsidRDefault="003B1075" w:rsidP="00227FB3">
            <w:pPr>
              <w:ind w:right="566" w:firstLine="0"/>
              <w:rPr>
                <w:szCs w:val="24"/>
              </w:rPr>
            </w:pPr>
            <w:r w:rsidRPr="003B1075">
              <w:rPr>
                <w:szCs w:val="24"/>
              </w:rPr>
              <w:t>Самохвалов Александр Сергеевич</w:t>
            </w:r>
          </w:p>
        </w:tc>
        <w:tc>
          <w:tcPr>
            <w:tcW w:w="4928" w:type="dxa"/>
            <w:hideMark/>
          </w:tcPr>
          <w:p w14:paraId="1CC66FCD" w14:textId="77777777" w:rsidR="003B1075" w:rsidRPr="003B1075" w:rsidRDefault="003B1075" w:rsidP="00227FB3">
            <w:pPr>
              <w:ind w:right="566" w:firstLine="0"/>
              <w:rPr>
                <w:szCs w:val="24"/>
              </w:rPr>
            </w:pPr>
            <w:r w:rsidRPr="003B1075">
              <w:rPr>
                <w:szCs w:val="24"/>
              </w:rPr>
              <w:t>- начальник отдела культуры и туризма администрации Балахнинского муниципального округа Нижегородской области;</w:t>
            </w:r>
          </w:p>
        </w:tc>
      </w:tr>
      <w:tr w:rsidR="003B1075" w:rsidRPr="003B1075" w14:paraId="0759A016" w14:textId="77777777" w:rsidTr="003B1075">
        <w:trPr>
          <w:jc w:val="center"/>
        </w:trPr>
        <w:tc>
          <w:tcPr>
            <w:tcW w:w="5040" w:type="dxa"/>
          </w:tcPr>
          <w:p w14:paraId="5895B40A" w14:textId="77777777" w:rsidR="003B1075" w:rsidRPr="003B1075" w:rsidRDefault="003B1075" w:rsidP="00227FB3">
            <w:pPr>
              <w:ind w:firstLine="0"/>
              <w:rPr>
                <w:szCs w:val="24"/>
              </w:rPr>
            </w:pPr>
            <w:r w:rsidRPr="003B1075">
              <w:rPr>
                <w:szCs w:val="24"/>
              </w:rPr>
              <w:t>Ткачева Елена Николаевна</w:t>
            </w:r>
          </w:p>
          <w:p w14:paraId="0228B7DB" w14:textId="77777777" w:rsidR="003B1075" w:rsidRPr="003B1075" w:rsidRDefault="003B1075" w:rsidP="00227FB3">
            <w:pPr>
              <w:ind w:right="566"/>
              <w:rPr>
                <w:szCs w:val="24"/>
              </w:rPr>
            </w:pPr>
          </w:p>
        </w:tc>
        <w:tc>
          <w:tcPr>
            <w:tcW w:w="4928" w:type="dxa"/>
          </w:tcPr>
          <w:p w14:paraId="6F220653" w14:textId="77777777" w:rsidR="003B1075" w:rsidRPr="003B1075" w:rsidRDefault="003B1075" w:rsidP="00227FB3">
            <w:pPr>
              <w:ind w:right="566" w:firstLine="0"/>
              <w:rPr>
                <w:szCs w:val="24"/>
              </w:rPr>
            </w:pPr>
            <w:r w:rsidRPr="003B1075">
              <w:rPr>
                <w:szCs w:val="24"/>
              </w:rPr>
              <w:t>- инспектор военно-учётного стола администрации Балахнинского муниципального округа;</w:t>
            </w:r>
          </w:p>
        </w:tc>
      </w:tr>
      <w:tr w:rsidR="003B1075" w:rsidRPr="003B1075" w14:paraId="332B83C0" w14:textId="77777777" w:rsidTr="003B1075">
        <w:trPr>
          <w:jc w:val="center"/>
        </w:trPr>
        <w:tc>
          <w:tcPr>
            <w:tcW w:w="5040" w:type="dxa"/>
            <w:hideMark/>
          </w:tcPr>
          <w:p w14:paraId="145F0ED6" w14:textId="77777777" w:rsidR="003B1075" w:rsidRPr="003B1075" w:rsidRDefault="003B1075" w:rsidP="00227FB3">
            <w:pPr>
              <w:ind w:right="566" w:firstLine="0"/>
              <w:rPr>
                <w:szCs w:val="24"/>
              </w:rPr>
            </w:pPr>
            <w:proofErr w:type="spellStart"/>
            <w:r w:rsidRPr="003B1075">
              <w:rPr>
                <w:szCs w:val="24"/>
              </w:rPr>
              <w:t>Яблонцева</w:t>
            </w:r>
            <w:proofErr w:type="spellEnd"/>
            <w:r w:rsidRPr="003B1075">
              <w:rPr>
                <w:szCs w:val="24"/>
              </w:rPr>
              <w:t xml:space="preserve"> Алла Алексеевна</w:t>
            </w:r>
          </w:p>
        </w:tc>
        <w:tc>
          <w:tcPr>
            <w:tcW w:w="4928" w:type="dxa"/>
            <w:hideMark/>
          </w:tcPr>
          <w:p w14:paraId="1DC8ECFA" w14:textId="77777777" w:rsidR="003B1075" w:rsidRPr="003B1075" w:rsidRDefault="003B1075" w:rsidP="00227FB3">
            <w:pPr>
              <w:ind w:right="566" w:firstLine="0"/>
              <w:rPr>
                <w:szCs w:val="24"/>
              </w:rPr>
            </w:pPr>
            <w:r w:rsidRPr="003B1075">
              <w:rPr>
                <w:szCs w:val="24"/>
              </w:rPr>
              <w:t xml:space="preserve">- директор ГКУ НО «Управление социальной защиты населения Балахнинского округа» (по </w:t>
            </w:r>
          </w:p>
          <w:p w14:paraId="40590BEE" w14:textId="77777777" w:rsidR="003B1075" w:rsidRPr="003B1075" w:rsidRDefault="003B1075" w:rsidP="00227FB3">
            <w:pPr>
              <w:ind w:right="566" w:firstLine="0"/>
              <w:rPr>
                <w:szCs w:val="24"/>
              </w:rPr>
            </w:pPr>
            <w:r w:rsidRPr="003B1075">
              <w:rPr>
                <w:szCs w:val="24"/>
              </w:rPr>
              <w:t>согласованию);</w:t>
            </w:r>
          </w:p>
        </w:tc>
      </w:tr>
      <w:tr w:rsidR="003B1075" w:rsidRPr="003B1075" w14:paraId="589387C6" w14:textId="77777777" w:rsidTr="003B1075">
        <w:trPr>
          <w:jc w:val="center"/>
        </w:trPr>
        <w:tc>
          <w:tcPr>
            <w:tcW w:w="5040" w:type="dxa"/>
            <w:hideMark/>
          </w:tcPr>
          <w:p w14:paraId="276A31DF" w14:textId="77777777" w:rsidR="003B1075" w:rsidRPr="003B1075" w:rsidRDefault="003B1075" w:rsidP="00227FB3">
            <w:pPr>
              <w:ind w:right="566" w:firstLine="0"/>
              <w:rPr>
                <w:szCs w:val="24"/>
              </w:rPr>
            </w:pPr>
            <w:r w:rsidRPr="003B1075">
              <w:rPr>
                <w:szCs w:val="24"/>
              </w:rPr>
              <w:t>Клопова Елена Юрьевна</w:t>
            </w:r>
          </w:p>
        </w:tc>
        <w:tc>
          <w:tcPr>
            <w:tcW w:w="4928" w:type="dxa"/>
            <w:hideMark/>
          </w:tcPr>
          <w:p w14:paraId="3007F8AD" w14:textId="77777777" w:rsidR="003B1075" w:rsidRPr="003B1075" w:rsidRDefault="003B1075" w:rsidP="00227FB3">
            <w:pPr>
              <w:ind w:right="566" w:firstLine="0"/>
              <w:rPr>
                <w:szCs w:val="24"/>
              </w:rPr>
            </w:pPr>
            <w:r w:rsidRPr="003B1075">
              <w:rPr>
                <w:szCs w:val="24"/>
              </w:rPr>
              <w:t xml:space="preserve">- директор Балахнинского </w:t>
            </w:r>
          </w:p>
          <w:p w14:paraId="3CDBD552" w14:textId="77777777" w:rsidR="003B1075" w:rsidRPr="003B1075" w:rsidRDefault="003B1075" w:rsidP="00227FB3">
            <w:pPr>
              <w:ind w:right="566" w:firstLine="0"/>
              <w:rPr>
                <w:szCs w:val="24"/>
              </w:rPr>
            </w:pPr>
            <w:r w:rsidRPr="003B1075">
              <w:rPr>
                <w:szCs w:val="24"/>
              </w:rPr>
              <w:t>филиала ГКУ НО «Нижегородский центр занятости населения», заместитель председателя координационного совета (по согласованию);</w:t>
            </w:r>
          </w:p>
        </w:tc>
      </w:tr>
      <w:tr w:rsidR="003B1075" w:rsidRPr="003B1075" w14:paraId="5E23B2C9" w14:textId="77777777" w:rsidTr="003B1075">
        <w:trPr>
          <w:jc w:val="center"/>
        </w:trPr>
        <w:tc>
          <w:tcPr>
            <w:tcW w:w="5040" w:type="dxa"/>
            <w:hideMark/>
          </w:tcPr>
          <w:p w14:paraId="2ECCA0BB" w14:textId="77777777" w:rsidR="003B1075" w:rsidRPr="003B1075" w:rsidRDefault="003B1075" w:rsidP="00227FB3">
            <w:pPr>
              <w:ind w:right="566" w:firstLine="0"/>
              <w:rPr>
                <w:szCs w:val="24"/>
              </w:rPr>
            </w:pPr>
            <w:r w:rsidRPr="003B1075">
              <w:rPr>
                <w:szCs w:val="24"/>
              </w:rPr>
              <w:t>Чернов Олег Николаевич</w:t>
            </w:r>
          </w:p>
          <w:p w14:paraId="7B3EEBB0" w14:textId="77777777" w:rsidR="003B1075" w:rsidRPr="003B1075" w:rsidRDefault="003B1075" w:rsidP="00227FB3">
            <w:pPr>
              <w:ind w:right="566"/>
              <w:rPr>
                <w:szCs w:val="24"/>
              </w:rPr>
            </w:pPr>
          </w:p>
        </w:tc>
        <w:tc>
          <w:tcPr>
            <w:tcW w:w="4928" w:type="dxa"/>
            <w:hideMark/>
          </w:tcPr>
          <w:p w14:paraId="37E4C343" w14:textId="77777777" w:rsidR="003B1075" w:rsidRPr="003B1075" w:rsidRDefault="003B1075" w:rsidP="00227FB3">
            <w:pPr>
              <w:ind w:right="566" w:firstLine="0"/>
              <w:rPr>
                <w:szCs w:val="24"/>
              </w:rPr>
            </w:pPr>
            <w:r w:rsidRPr="003B1075">
              <w:rPr>
                <w:szCs w:val="24"/>
              </w:rPr>
              <w:t xml:space="preserve">- и.о. главного врача ГБУЗ НО «Балахнинская ЦРБ»; </w:t>
            </w:r>
          </w:p>
        </w:tc>
      </w:tr>
      <w:tr w:rsidR="003B1075" w:rsidRPr="003B1075" w14:paraId="423167ED" w14:textId="77777777" w:rsidTr="003B1075">
        <w:trPr>
          <w:jc w:val="center"/>
        </w:trPr>
        <w:tc>
          <w:tcPr>
            <w:tcW w:w="5040" w:type="dxa"/>
            <w:hideMark/>
          </w:tcPr>
          <w:p w14:paraId="1A8EB3DF" w14:textId="77777777" w:rsidR="003B1075" w:rsidRPr="003B1075" w:rsidRDefault="003B1075" w:rsidP="00227FB3">
            <w:pPr>
              <w:ind w:right="566" w:firstLine="0"/>
              <w:rPr>
                <w:szCs w:val="24"/>
              </w:rPr>
            </w:pPr>
            <w:r w:rsidRPr="003B1075">
              <w:rPr>
                <w:szCs w:val="24"/>
              </w:rPr>
              <w:t>Коннов Сергей Борисович</w:t>
            </w:r>
          </w:p>
        </w:tc>
        <w:tc>
          <w:tcPr>
            <w:tcW w:w="4928" w:type="dxa"/>
            <w:hideMark/>
          </w:tcPr>
          <w:p w14:paraId="6F97263C" w14:textId="77777777" w:rsidR="003B1075" w:rsidRPr="003B1075" w:rsidRDefault="003B1075" w:rsidP="00227FB3">
            <w:pPr>
              <w:ind w:right="566" w:firstLine="0"/>
              <w:rPr>
                <w:szCs w:val="24"/>
              </w:rPr>
            </w:pPr>
            <w:r w:rsidRPr="003B1075">
              <w:rPr>
                <w:szCs w:val="24"/>
              </w:rPr>
              <w:t xml:space="preserve">- </w:t>
            </w:r>
            <w:proofErr w:type="spellStart"/>
            <w:r w:rsidRPr="003B1075">
              <w:rPr>
                <w:szCs w:val="24"/>
              </w:rPr>
              <w:t>Врип</w:t>
            </w:r>
            <w:proofErr w:type="spellEnd"/>
            <w:r w:rsidRPr="003B1075">
              <w:rPr>
                <w:szCs w:val="24"/>
              </w:rPr>
              <w:t xml:space="preserve"> военного комиссара Балахнинского муниципального округа и городского округа город Чкаловск Нижегородской области  (по согласованию); </w:t>
            </w:r>
          </w:p>
          <w:p w14:paraId="14A2BCCB" w14:textId="77777777" w:rsidR="003B1075" w:rsidRPr="003B1075" w:rsidRDefault="003B1075" w:rsidP="00227FB3">
            <w:pPr>
              <w:ind w:right="566"/>
              <w:rPr>
                <w:szCs w:val="24"/>
              </w:rPr>
            </w:pPr>
          </w:p>
        </w:tc>
      </w:tr>
      <w:tr w:rsidR="003B1075" w:rsidRPr="003B1075" w14:paraId="37C612DE" w14:textId="77777777" w:rsidTr="003B1075">
        <w:trPr>
          <w:jc w:val="center"/>
        </w:trPr>
        <w:tc>
          <w:tcPr>
            <w:tcW w:w="5040" w:type="dxa"/>
          </w:tcPr>
          <w:p w14:paraId="7C6CC111" w14:textId="77777777" w:rsidR="003B1075" w:rsidRPr="003B1075" w:rsidRDefault="003B1075" w:rsidP="00227FB3">
            <w:pPr>
              <w:ind w:right="566" w:firstLine="0"/>
              <w:rPr>
                <w:szCs w:val="24"/>
              </w:rPr>
            </w:pPr>
            <w:r w:rsidRPr="003B1075">
              <w:rPr>
                <w:szCs w:val="24"/>
              </w:rPr>
              <w:t>Гущин Александр Юрьевич</w:t>
            </w:r>
          </w:p>
        </w:tc>
        <w:tc>
          <w:tcPr>
            <w:tcW w:w="4928" w:type="dxa"/>
          </w:tcPr>
          <w:p w14:paraId="73379E70" w14:textId="77777777" w:rsidR="003B1075" w:rsidRPr="003B1075" w:rsidRDefault="003B1075" w:rsidP="00227FB3">
            <w:pPr>
              <w:ind w:right="566" w:firstLine="0"/>
              <w:rPr>
                <w:szCs w:val="24"/>
              </w:rPr>
            </w:pPr>
            <w:r w:rsidRPr="003B1075">
              <w:rPr>
                <w:szCs w:val="24"/>
              </w:rPr>
              <w:t>- начальник отдела МВД России «Балахнинский» (по согласованию);</w:t>
            </w:r>
          </w:p>
        </w:tc>
      </w:tr>
      <w:tr w:rsidR="003B1075" w:rsidRPr="003B1075" w14:paraId="68CFFF09" w14:textId="77777777" w:rsidTr="003B1075">
        <w:trPr>
          <w:jc w:val="center"/>
        </w:trPr>
        <w:tc>
          <w:tcPr>
            <w:tcW w:w="5040" w:type="dxa"/>
          </w:tcPr>
          <w:p w14:paraId="44CEA2F1" w14:textId="77777777" w:rsidR="003B1075" w:rsidRPr="003B1075" w:rsidRDefault="003B1075" w:rsidP="00227FB3">
            <w:pPr>
              <w:ind w:right="566" w:firstLine="0"/>
              <w:rPr>
                <w:szCs w:val="24"/>
              </w:rPr>
            </w:pPr>
            <w:r w:rsidRPr="003B1075">
              <w:rPr>
                <w:szCs w:val="24"/>
              </w:rPr>
              <w:t>Шушкова Наталия Александровна</w:t>
            </w:r>
          </w:p>
        </w:tc>
        <w:tc>
          <w:tcPr>
            <w:tcW w:w="4928" w:type="dxa"/>
          </w:tcPr>
          <w:p w14:paraId="464DDEA7" w14:textId="77777777" w:rsidR="003B1075" w:rsidRPr="003B1075" w:rsidRDefault="003B1075" w:rsidP="00227FB3">
            <w:pPr>
              <w:ind w:right="566" w:firstLine="0"/>
              <w:rPr>
                <w:szCs w:val="24"/>
              </w:rPr>
            </w:pPr>
            <w:r w:rsidRPr="003B1075">
              <w:rPr>
                <w:szCs w:val="24"/>
              </w:rPr>
              <w:t>- начальник Балахнинского межмуниципального филиала ФКУ УИИ ГУФСИН России</w:t>
            </w:r>
          </w:p>
          <w:p w14:paraId="3463841C" w14:textId="77777777" w:rsidR="003B1075" w:rsidRPr="003B1075" w:rsidRDefault="003B1075" w:rsidP="00227FB3">
            <w:pPr>
              <w:ind w:right="566" w:firstLine="0"/>
              <w:rPr>
                <w:szCs w:val="24"/>
              </w:rPr>
            </w:pPr>
            <w:r w:rsidRPr="003B1075">
              <w:rPr>
                <w:szCs w:val="24"/>
              </w:rPr>
              <w:t xml:space="preserve">по Нижегородской области </w:t>
            </w:r>
            <w:proofErr w:type="gramStart"/>
            <w:r w:rsidRPr="003B1075">
              <w:rPr>
                <w:szCs w:val="24"/>
              </w:rPr>
              <w:t xml:space="preserve">( </w:t>
            </w:r>
            <w:proofErr w:type="gramEnd"/>
            <w:r w:rsidRPr="003B1075">
              <w:rPr>
                <w:szCs w:val="24"/>
              </w:rPr>
              <w:t xml:space="preserve">по </w:t>
            </w:r>
            <w:r w:rsidRPr="003B1075">
              <w:rPr>
                <w:szCs w:val="24"/>
              </w:rPr>
              <w:lastRenderedPageBreak/>
              <w:t>согласованию);</w:t>
            </w:r>
          </w:p>
        </w:tc>
      </w:tr>
      <w:tr w:rsidR="003B1075" w:rsidRPr="003B1075" w14:paraId="5DD88105" w14:textId="77777777" w:rsidTr="003B1075">
        <w:trPr>
          <w:jc w:val="center"/>
        </w:trPr>
        <w:tc>
          <w:tcPr>
            <w:tcW w:w="5040" w:type="dxa"/>
          </w:tcPr>
          <w:p w14:paraId="0E77E672" w14:textId="77777777" w:rsidR="003B1075" w:rsidRPr="003B1075" w:rsidRDefault="003B1075" w:rsidP="00227FB3">
            <w:pPr>
              <w:ind w:right="566" w:firstLine="0"/>
              <w:rPr>
                <w:szCs w:val="24"/>
              </w:rPr>
            </w:pPr>
          </w:p>
        </w:tc>
        <w:tc>
          <w:tcPr>
            <w:tcW w:w="4928" w:type="dxa"/>
          </w:tcPr>
          <w:p w14:paraId="28D065A7" w14:textId="77777777" w:rsidR="003B1075" w:rsidRPr="003B1075" w:rsidRDefault="003B1075" w:rsidP="00227FB3">
            <w:pPr>
              <w:ind w:right="566" w:firstLine="0"/>
              <w:rPr>
                <w:szCs w:val="24"/>
              </w:rPr>
            </w:pPr>
          </w:p>
        </w:tc>
      </w:tr>
      <w:tr w:rsidR="003B1075" w:rsidRPr="003B1075" w14:paraId="0DA6B689" w14:textId="77777777" w:rsidTr="003B1075">
        <w:trPr>
          <w:jc w:val="center"/>
        </w:trPr>
        <w:tc>
          <w:tcPr>
            <w:tcW w:w="5040" w:type="dxa"/>
          </w:tcPr>
          <w:p w14:paraId="55DA9659" w14:textId="77777777" w:rsidR="003B1075" w:rsidRPr="003B1075" w:rsidRDefault="003B1075" w:rsidP="00227FB3">
            <w:pPr>
              <w:ind w:right="566" w:firstLine="0"/>
              <w:rPr>
                <w:szCs w:val="24"/>
              </w:rPr>
            </w:pPr>
            <w:r w:rsidRPr="003B1075">
              <w:rPr>
                <w:szCs w:val="24"/>
              </w:rPr>
              <w:t>Козина Юлия Николаевна</w:t>
            </w:r>
          </w:p>
        </w:tc>
        <w:tc>
          <w:tcPr>
            <w:tcW w:w="4928" w:type="dxa"/>
          </w:tcPr>
          <w:p w14:paraId="3DC6C600" w14:textId="77777777" w:rsidR="003B1075" w:rsidRPr="003B1075" w:rsidRDefault="003B1075" w:rsidP="00227FB3">
            <w:pPr>
              <w:ind w:right="566" w:firstLine="0"/>
              <w:rPr>
                <w:szCs w:val="24"/>
              </w:rPr>
            </w:pPr>
            <w:r w:rsidRPr="003B1075">
              <w:rPr>
                <w:szCs w:val="24"/>
              </w:rPr>
              <w:t>- начальник Балахнинского отделения службы судебных приставов (по согласованию);</w:t>
            </w:r>
          </w:p>
        </w:tc>
      </w:tr>
      <w:tr w:rsidR="003B1075" w:rsidRPr="003B1075" w14:paraId="36E7BBF6" w14:textId="77777777" w:rsidTr="003B1075">
        <w:trPr>
          <w:jc w:val="center"/>
        </w:trPr>
        <w:tc>
          <w:tcPr>
            <w:tcW w:w="5040" w:type="dxa"/>
          </w:tcPr>
          <w:p w14:paraId="4FB552A7" w14:textId="77777777" w:rsidR="003B1075" w:rsidRPr="003B1075" w:rsidRDefault="003B1075" w:rsidP="00227FB3">
            <w:pPr>
              <w:ind w:right="566" w:firstLine="0"/>
              <w:rPr>
                <w:szCs w:val="24"/>
              </w:rPr>
            </w:pPr>
            <w:r w:rsidRPr="003B1075">
              <w:rPr>
                <w:szCs w:val="24"/>
              </w:rPr>
              <w:t>Шинкаренко Никита Павлович</w:t>
            </w:r>
          </w:p>
        </w:tc>
        <w:tc>
          <w:tcPr>
            <w:tcW w:w="4928" w:type="dxa"/>
          </w:tcPr>
          <w:p w14:paraId="7A30A2F0" w14:textId="77777777" w:rsidR="003B1075" w:rsidRPr="003B1075" w:rsidRDefault="003B1075" w:rsidP="00227FB3">
            <w:pPr>
              <w:ind w:right="566" w:firstLine="0"/>
              <w:rPr>
                <w:szCs w:val="24"/>
              </w:rPr>
            </w:pPr>
            <w:r w:rsidRPr="003B1075">
              <w:rPr>
                <w:szCs w:val="24"/>
              </w:rPr>
              <w:t xml:space="preserve">- социальный координатор филиала Государственного фонда  поддержки участников специальной военной операции «Защитники Отечества»  по Нижегородской области </w:t>
            </w:r>
            <w:proofErr w:type="gramStart"/>
            <w:r w:rsidRPr="003B1075">
              <w:rPr>
                <w:szCs w:val="24"/>
              </w:rPr>
              <w:t xml:space="preserve">( </w:t>
            </w:r>
            <w:proofErr w:type="gramEnd"/>
            <w:r w:rsidRPr="003B1075">
              <w:rPr>
                <w:szCs w:val="24"/>
              </w:rPr>
              <w:t>по согласованию);</w:t>
            </w:r>
          </w:p>
        </w:tc>
      </w:tr>
      <w:tr w:rsidR="003B1075" w:rsidRPr="003B1075" w14:paraId="08BB4275" w14:textId="77777777" w:rsidTr="003B1075">
        <w:trPr>
          <w:jc w:val="center"/>
        </w:trPr>
        <w:tc>
          <w:tcPr>
            <w:tcW w:w="5040" w:type="dxa"/>
          </w:tcPr>
          <w:p w14:paraId="7322A00F" w14:textId="77777777" w:rsidR="003B1075" w:rsidRPr="003B1075" w:rsidRDefault="003B1075" w:rsidP="00227FB3">
            <w:pPr>
              <w:ind w:right="566" w:firstLine="0"/>
              <w:rPr>
                <w:szCs w:val="24"/>
              </w:rPr>
            </w:pPr>
            <w:proofErr w:type="spellStart"/>
            <w:r w:rsidRPr="003B1075">
              <w:rPr>
                <w:szCs w:val="24"/>
              </w:rPr>
              <w:t>Хансуварова</w:t>
            </w:r>
            <w:proofErr w:type="spellEnd"/>
            <w:r w:rsidRPr="003B1075">
              <w:rPr>
                <w:szCs w:val="24"/>
              </w:rPr>
              <w:t xml:space="preserve"> Евгения </w:t>
            </w:r>
            <w:proofErr w:type="spellStart"/>
            <w:r w:rsidRPr="003B1075">
              <w:rPr>
                <w:szCs w:val="24"/>
              </w:rPr>
              <w:t>Адольфовна</w:t>
            </w:r>
            <w:proofErr w:type="spellEnd"/>
          </w:p>
        </w:tc>
        <w:tc>
          <w:tcPr>
            <w:tcW w:w="4928" w:type="dxa"/>
          </w:tcPr>
          <w:p w14:paraId="12635B89" w14:textId="77777777" w:rsidR="003B1075" w:rsidRPr="003B1075" w:rsidRDefault="003B1075" w:rsidP="00227FB3">
            <w:pPr>
              <w:ind w:right="566" w:firstLine="0"/>
              <w:rPr>
                <w:szCs w:val="24"/>
              </w:rPr>
            </w:pPr>
            <w:r w:rsidRPr="003B1075">
              <w:rPr>
                <w:szCs w:val="24"/>
              </w:rPr>
              <w:t>- директор Балахнинского филиала ННГУ и СУНЦ ННГУ (по согласованию);</w:t>
            </w:r>
          </w:p>
        </w:tc>
      </w:tr>
      <w:tr w:rsidR="003B1075" w:rsidRPr="003B1075" w14:paraId="22C351BF" w14:textId="77777777" w:rsidTr="003B1075">
        <w:trPr>
          <w:jc w:val="center"/>
        </w:trPr>
        <w:tc>
          <w:tcPr>
            <w:tcW w:w="5040" w:type="dxa"/>
            <w:hideMark/>
          </w:tcPr>
          <w:p w14:paraId="12F13203" w14:textId="77777777" w:rsidR="003B1075" w:rsidRPr="003B1075" w:rsidRDefault="003B1075" w:rsidP="00227FB3">
            <w:pPr>
              <w:ind w:right="566" w:firstLine="0"/>
              <w:rPr>
                <w:szCs w:val="24"/>
              </w:rPr>
            </w:pPr>
            <w:proofErr w:type="spellStart"/>
            <w:r w:rsidRPr="003B1075">
              <w:rPr>
                <w:szCs w:val="24"/>
              </w:rPr>
              <w:t>Калынов</w:t>
            </w:r>
            <w:proofErr w:type="spellEnd"/>
            <w:r w:rsidRPr="003B1075">
              <w:rPr>
                <w:szCs w:val="24"/>
              </w:rPr>
              <w:t xml:space="preserve"> Павел Вячеславович</w:t>
            </w:r>
          </w:p>
        </w:tc>
        <w:tc>
          <w:tcPr>
            <w:tcW w:w="4928" w:type="dxa"/>
            <w:hideMark/>
          </w:tcPr>
          <w:p w14:paraId="4A1856B6" w14:textId="77777777" w:rsidR="003B1075" w:rsidRPr="003B1075" w:rsidRDefault="003B1075" w:rsidP="00227FB3">
            <w:pPr>
              <w:ind w:right="566" w:firstLine="0"/>
              <w:rPr>
                <w:szCs w:val="24"/>
              </w:rPr>
            </w:pPr>
            <w:r w:rsidRPr="003B1075">
              <w:rPr>
                <w:szCs w:val="24"/>
              </w:rPr>
              <w:t>- представитель "Ассоциации ветеранов СВО" в Балахнинском муниципальном округе (по согласованию).</w:t>
            </w:r>
          </w:p>
        </w:tc>
      </w:tr>
      <w:tr w:rsidR="003B1075" w:rsidRPr="003B1075" w14:paraId="78BD6855" w14:textId="77777777" w:rsidTr="003B1075">
        <w:trPr>
          <w:jc w:val="center"/>
        </w:trPr>
        <w:tc>
          <w:tcPr>
            <w:tcW w:w="5040" w:type="dxa"/>
          </w:tcPr>
          <w:p w14:paraId="3A23C6C2" w14:textId="77777777" w:rsidR="003B1075" w:rsidRPr="003B1075" w:rsidRDefault="003B1075" w:rsidP="00227FB3">
            <w:pPr>
              <w:ind w:right="566" w:firstLine="0"/>
              <w:rPr>
                <w:szCs w:val="24"/>
              </w:rPr>
            </w:pPr>
          </w:p>
        </w:tc>
        <w:tc>
          <w:tcPr>
            <w:tcW w:w="4928" w:type="dxa"/>
          </w:tcPr>
          <w:p w14:paraId="098CC710" w14:textId="77777777" w:rsidR="003B1075" w:rsidRPr="003B1075" w:rsidRDefault="003B1075" w:rsidP="00227FB3">
            <w:pPr>
              <w:ind w:right="566" w:firstLine="0"/>
              <w:rPr>
                <w:szCs w:val="24"/>
              </w:rPr>
            </w:pPr>
          </w:p>
        </w:tc>
      </w:tr>
    </w:tbl>
    <w:p w14:paraId="15587593" w14:textId="77777777" w:rsidR="003B1075" w:rsidRPr="003B1075" w:rsidRDefault="003B1075" w:rsidP="003B1075">
      <w:pPr>
        <w:ind w:right="566"/>
        <w:jc w:val="center"/>
        <w:rPr>
          <w:szCs w:val="24"/>
        </w:rPr>
      </w:pPr>
      <w:r w:rsidRPr="00DB6DD3">
        <w:rPr>
          <w:sz w:val="28"/>
          <w:szCs w:val="28"/>
        </w:rPr>
        <w:t>___________</w:t>
      </w:r>
      <w:r>
        <w:rPr>
          <w:sz w:val="28"/>
          <w:szCs w:val="28"/>
        </w:rPr>
        <w:t>___</w:t>
      </w:r>
      <w:r w:rsidRPr="00DB6DD3">
        <w:rPr>
          <w:sz w:val="28"/>
          <w:szCs w:val="28"/>
        </w:rPr>
        <w:t>______</w:t>
      </w:r>
    </w:p>
    <w:p w14:paraId="65EBBB70" w14:textId="77777777" w:rsidR="003B1075" w:rsidRDefault="003B1075" w:rsidP="003B1075">
      <w:pPr>
        <w:ind w:firstLine="0"/>
        <w:jc w:val="right"/>
        <w:rPr>
          <w:szCs w:val="24"/>
        </w:rPr>
        <w:sectPr w:rsidR="003B1075" w:rsidSect="00D636E5">
          <w:pgSz w:w="11906" w:h="16838"/>
          <w:pgMar w:top="709" w:right="851" w:bottom="851" w:left="1418" w:header="709" w:footer="720" w:gutter="0"/>
          <w:cols w:space="720"/>
          <w:titlePg/>
          <w:docGrid w:linePitch="360"/>
        </w:sectPr>
      </w:pPr>
    </w:p>
    <w:p w14:paraId="4EE40339" w14:textId="77777777" w:rsidR="003B1075" w:rsidRPr="003B1075" w:rsidRDefault="003B1075" w:rsidP="003B1075">
      <w:pPr>
        <w:ind w:firstLine="0"/>
        <w:jc w:val="right"/>
      </w:pPr>
      <w:r w:rsidRPr="003B1075">
        <w:lastRenderedPageBreak/>
        <w:t>Приложение №2</w:t>
      </w:r>
    </w:p>
    <w:p w14:paraId="61A3501C" w14:textId="77777777" w:rsidR="003B1075" w:rsidRDefault="003B1075" w:rsidP="003B1075">
      <w:pPr>
        <w:ind w:firstLine="0"/>
        <w:jc w:val="right"/>
      </w:pPr>
      <w:r w:rsidRPr="003B1075">
        <w:t>к постановлению администрации</w:t>
      </w:r>
    </w:p>
    <w:p w14:paraId="64C3FC63" w14:textId="77777777" w:rsidR="003B1075" w:rsidRDefault="003B1075" w:rsidP="003B1075">
      <w:pPr>
        <w:ind w:firstLine="0"/>
        <w:jc w:val="right"/>
      </w:pPr>
      <w:r w:rsidRPr="003B1075">
        <w:t>Балахнинского муниципального округа</w:t>
      </w:r>
    </w:p>
    <w:p w14:paraId="1C5C8F7B" w14:textId="6453251F" w:rsidR="003B1075" w:rsidRPr="003B1075" w:rsidRDefault="003B1075" w:rsidP="003B1075">
      <w:pPr>
        <w:ind w:firstLine="0"/>
        <w:jc w:val="right"/>
      </w:pPr>
      <w:r w:rsidRPr="003B1075">
        <w:t>Нижегородской области</w:t>
      </w:r>
    </w:p>
    <w:p w14:paraId="3E669526" w14:textId="1BD56894" w:rsidR="003B1075" w:rsidRDefault="003B1075" w:rsidP="003B1075">
      <w:pPr>
        <w:ind w:firstLine="0"/>
        <w:jc w:val="right"/>
      </w:pPr>
      <w:r w:rsidRPr="003B1075">
        <w:t xml:space="preserve">от </w:t>
      </w:r>
      <w:r>
        <w:t>12.03.</w:t>
      </w:r>
      <w:r w:rsidRPr="003B1075">
        <w:t xml:space="preserve">2026 № </w:t>
      </w:r>
      <w:r>
        <w:t>544</w:t>
      </w:r>
    </w:p>
    <w:p w14:paraId="24FCFB82" w14:textId="77777777" w:rsidR="003B1075" w:rsidRPr="003B1075" w:rsidRDefault="003B1075" w:rsidP="003B1075">
      <w:pPr>
        <w:ind w:firstLine="0"/>
        <w:jc w:val="center"/>
        <w:rPr>
          <w:b/>
          <w:bCs/>
        </w:rPr>
      </w:pPr>
    </w:p>
    <w:p w14:paraId="42C07565" w14:textId="77777777" w:rsidR="003B1075" w:rsidRPr="003B1075" w:rsidRDefault="003B1075" w:rsidP="003B1075">
      <w:pPr>
        <w:ind w:firstLine="0"/>
        <w:jc w:val="center"/>
        <w:rPr>
          <w:b/>
          <w:bCs/>
        </w:rPr>
      </w:pPr>
    </w:p>
    <w:p w14:paraId="6C648BFD" w14:textId="77777777" w:rsidR="003B1075" w:rsidRPr="003B1075" w:rsidRDefault="003B1075" w:rsidP="003B1075">
      <w:pPr>
        <w:spacing w:line="360" w:lineRule="auto"/>
        <w:ind w:firstLine="0"/>
        <w:jc w:val="center"/>
        <w:rPr>
          <w:b/>
          <w:bCs/>
        </w:rPr>
      </w:pPr>
      <w:r w:rsidRPr="003B1075">
        <w:rPr>
          <w:b/>
          <w:bCs/>
        </w:rPr>
        <w:t>Положение</w:t>
      </w:r>
    </w:p>
    <w:p w14:paraId="685B631E" w14:textId="77777777" w:rsidR="003B1075" w:rsidRPr="003B1075" w:rsidRDefault="003B1075" w:rsidP="003B1075">
      <w:pPr>
        <w:spacing w:line="360" w:lineRule="auto"/>
        <w:ind w:firstLine="0"/>
        <w:jc w:val="center"/>
        <w:rPr>
          <w:b/>
          <w:bCs/>
        </w:rPr>
      </w:pPr>
      <w:r w:rsidRPr="003B1075">
        <w:rPr>
          <w:b/>
          <w:bCs/>
        </w:rPr>
        <w:t>о работе в Балахнинском муниципальном округе Нижегородской области оперативного штаба по комплектованию Вооруженных сил Российской Федерации военнослужащими, проходящими военную службу по контракту на добровольной основе</w:t>
      </w:r>
    </w:p>
    <w:p w14:paraId="14F659A2" w14:textId="77777777" w:rsidR="003B1075" w:rsidRPr="003B1075" w:rsidRDefault="003B1075" w:rsidP="003B1075">
      <w:pPr>
        <w:spacing w:line="360" w:lineRule="auto"/>
        <w:ind w:firstLine="0"/>
        <w:jc w:val="center"/>
        <w:rPr>
          <w:b/>
          <w:bCs/>
        </w:rPr>
      </w:pPr>
    </w:p>
    <w:p w14:paraId="49D94643" w14:textId="77777777" w:rsidR="003B1075" w:rsidRPr="003B1075" w:rsidRDefault="003B1075" w:rsidP="003B1075">
      <w:pPr>
        <w:spacing w:line="360" w:lineRule="auto"/>
        <w:ind w:firstLine="567"/>
      </w:pPr>
      <w:r w:rsidRPr="003B1075">
        <w:t xml:space="preserve">1.1. Оперативный штаб при администрации Балахнинского муниципального округа Нижегородской области является постоянно действующим межведомственным координационным органом, образованным для обеспечения согласованного и эффективного взаимодействия администрации Балахнинского муниципального округа Нижегородской области с федеральными органами исполнительной власти и органами исполнительной власти Нижегородской области по вопросам реализации на территории Балахнинского муниципального округа Нижегородской области мероприятий по комплектованию Вооруженных сил Российской Федерации военнослужащими, проходящими военную службу по контракту на добровольной основе. </w:t>
      </w:r>
    </w:p>
    <w:p w14:paraId="2F694AD6" w14:textId="77777777" w:rsidR="003B1075" w:rsidRPr="003B1075" w:rsidRDefault="003B1075" w:rsidP="003B1075">
      <w:pPr>
        <w:spacing w:line="360" w:lineRule="auto"/>
        <w:ind w:firstLine="567"/>
      </w:pPr>
      <w:r w:rsidRPr="003B1075">
        <w:t>1.2. Оперативный штаб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иными нормативными правовыми актами Российской Федерации, законами и нормативными правовыми актами Нижегородской области, а также настоящим Положением.</w:t>
      </w:r>
    </w:p>
    <w:p w14:paraId="5A9B9EA6" w14:textId="6DA8B0D2" w:rsidR="003B1075" w:rsidRPr="003B1075" w:rsidRDefault="003B1075" w:rsidP="003B1075">
      <w:pPr>
        <w:spacing w:line="360" w:lineRule="auto"/>
        <w:ind w:firstLine="567"/>
      </w:pPr>
      <w:r w:rsidRPr="003B1075">
        <w:t>1.3. Председателем оперативного штаба является глава местного самоуправления</w:t>
      </w:r>
      <w:r>
        <w:t xml:space="preserve"> </w:t>
      </w:r>
      <w:r w:rsidRPr="003B1075">
        <w:t>Балахнинского</w:t>
      </w:r>
      <w:r>
        <w:t xml:space="preserve"> </w:t>
      </w:r>
      <w:r w:rsidRPr="003B1075">
        <w:t>муниципального</w:t>
      </w:r>
      <w:r>
        <w:t xml:space="preserve"> </w:t>
      </w:r>
      <w:r w:rsidRPr="003B1075">
        <w:t>округа</w:t>
      </w:r>
      <w:r>
        <w:t xml:space="preserve"> </w:t>
      </w:r>
      <w:r w:rsidRPr="003B1075">
        <w:t>Нижегородской области, который организует ее работу. При отсутствии председателя оперативный штаб</w:t>
      </w:r>
      <w:r>
        <w:t xml:space="preserve"> </w:t>
      </w:r>
      <w:r w:rsidRPr="003B1075">
        <w:t>возглавляет его заместитель.</w:t>
      </w:r>
    </w:p>
    <w:p w14:paraId="1F222FCE" w14:textId="77777777" w:rsidR="003B1075" w:rsidRPr="003B1075" w:rsidRDefault="003B1075" w:rsidP="003B1075">
      <w:pPr>
        <w:ind w:firstLine="0"/>
        <w:jc w:val="center"/>
        <w:rPr>
          <w:b/>
          <w:bCs/>
        </w:rPr>
      </w:pPr>
    </w:p>
    <w:p w14:paraId="7D90C215" w14:textId="77777777" w:rsidR="003B1075" w:rsidRPr="003B1075" w:rsidRDefault="003B1075" w:rsidP="003B1075">
      <w:pPr>
        <w:ind w:firstLine="0"/>
        <w:jc w:val="center"/>
        <w:rPr>
          <w:b/>
          <w:bCs/>
        </w:rPr>
      </w:pPr>
      <w:r w:rsidRPr="003B1075">
        <w:rPr>
          <w:b/>
          <w:bCs/>
        </w:rPr>
        <w:t>2. Основные задачи</w:t>
      </w:r>
    </w:p>
    <w:p w14:paraId="35728E13" w14:textId="77777777" w:rsidR="003B1075" w:rsidRPr="003B1075" w:rsidRDefault="003B1075" w:rsidP="003B1075">
      <w:pPr>
        <w:spacing w:line="360" w:lineRule="auto"/>
        <w:ind w:firstLine="567"/>
      </w:pPr>
      <w:r w:rsidRPr="003B1075">
        <w:t xml:space="preserve">2.1. Обеспечение взаимодействия федеральных органов исполнительной власти, органов исполнительной власти и местного самоуправления Нижегородской области, организаций, и общественных объединений при решении вопросов, связанных с реализацией на территории Балахнинского муниципального округа Нижегородской области мероприятий по комплектованию Вооруженных сил Российской Федерации военнослужащими, проходящими военную службу по контракту на добровольной основе. </w:t>
      </w:r>
    </w:p>
    <w:p w14:paraId="06C13EDB" w14:textId="77777777" w:rsidR="003B1075" w:rsidRPr="003B1075" w:rsidRDefault="003B1075" w:rsidP="003B1075">
      <w:pPr>
        <w:spacing w:line="360" w:lineRule="auto"/>
        <w:ind w:firstLine="567"/>
      </w:pPr>
      <w:r w:rsidRPr="003B1075">
        <w:t xml:space="preserve">2.2. Участие в разработке и реализации мероприятий по комплектованию Вооруженных сил Российской Федерации военнослужащими, проходящими военную службу по контракту </w:t>
      </w:r>
      <w:r w:rsidRPr="003B1075">
        <w:lastRenderedPageBreak/>
        <w:t xml:space="preserve">на добровольной основе, на территории Балахнинского муниципального округа Нижегородской области. </w:t>
      </w:r>
    </w:p>
    <w:p w14:paraId="3E9503C4" w14:textId="77777777" w:rsidR="003B1075" w:rsidRPr="003B1075" w:rsidRDefault="003B1075" w:rsidP="003B1075">
      <w:pPr>
        <w:spacing w:line="360" w:lineRule="auto"/>
        <w:ind w:firstLine="567"/>
      </w:pPr>
      <w:r w:rsidRPr="003B1075">
        <w:t>2.3. Анализ эффективности принимаемых мер в отношении повышения престижа военной службы и участия граждан Российской Федерации, проживающих на территории Балахнинского муниципального округа Нижегородской области, в мероприятиях по комплектованию Вооруженных сил Российской Федерации военнослужащими, проходящими военную службу по контракту на добровольной основе, отбору и заключению контрактов о прохождении военной службы.</w:t>
      </w:r>
    </w:p>
    <w:p w14:paraId="75BE567C" w14:textId="77777777" w:rsidR="003B1075" w:rsidRPr="003B1075" w:rsidRDefault="003B1075" w:rsidP="003B1075">
      <w:pPr>
        <w:spacing w:line="360" w:lineRule="auto"/>
        <w:ind w:firstLine="567"/>
      </w:pPr>
      <w:r w:rsidRPr="003B1075">
        <w:t>2.4. Подготовка предложений по совершенствованию работы по вопросам, относящимся к компетенции группы.</w:t>
      </w:r>
    </w:p>
    <w:p w14:paraId="2208BC8C" w14:textId="77777777" w:rsidR="003B1075" w:rsidRPr="003B1075" w:rsidRDefault="003B1075" w:rsidP="003B1075">
      <w:pPr>
        <w:spacing w:line="360" w:lineRule="auto"/>
        <w:ind w:firstLine="567"/>
      </w:pPr>
      <w:r w:rsidRPr="003B1075">
        <w:t>2.5. Подготовка материалов для заседаний рабочей группы по вопросам, относящимся к её компетенции.</w:t>
      </w:r>
    </w:p>
    <w:p w14:paraId="4436171C" w14:textId="77777777" w:rsidR="003B1075" w:rsidRPr="003B1075" w:rsidRDefault="003B1075" w:rsidP="003B1075">
      <w:pPr>
        <w:ind w:firstLine="0"/>
        <w:jc w:val="center"/>
        <w:rPr>
          <w:b/>
          <w:bCs/>
        </w:rPr>
      </w:pPr>
      <w:r w:rsidRPr="003B1075">
        <w:rPr>
          <w:b/>
          <w:bCs/>
        </w:rPr>
        <w:t>3. Функции</w:t>
      </w:r>
    </w:p>
    <w:p w14:paraId="6A215540" w14:textId="77777777" w:rsidR="003B1075" w:rsidRPr="003B1075" w:rsidRDefault="003B1075" w:rsidP="003B1075">
      <w:pPr>
        <w:ind w:firstLine="0"/>
        <w:jc w:val="center"/>
        <w:rPr>
          <w:b/>
          <w:bCs/>
        </w:rPr>
      </w:pPr>
    </w:p>
    <w:p w14:paraId="7F215699" w14:textId="0BCF8049" w:rsidR="003B1075" w:rsidRPr="003B1075" w:rsidRDefault="003B1075" w:rsidP="003B1075">
      <w:pPr>
        <w:spacing w:line="360" w:lineRule="auto"/>
        <w:ind w:firstLine="567"/>
      </w:pPr>
      <w:r w:rsidRPr="003B1075">
        <w:t>3.1. Проведение бесед с жителями, проживающими на территории Балахнинского</w:t>
      </w:r>
      <w:r>
        <w:t xml:space="preserve"> </w:t>
      </w:r>
      <w:r w:rsidRPr="003B1075">
        <w:t>муниципального</w:t>
      </w:r>
      <w:r>
        <w:t xml:space="preserve"> </w:t>
      </w:r>
      <w:r w:rsidRPr="003B1075">
        <w:t>округа</w:t>
      </w:r>
      <w:r>
        <w:t xml:space="preserve"> </w:t>
      </w:r>
      <w:r w:rsidRPr="003B1075">
        <w:t>Нижегородской области, по вопросам</w:t>
      </w:r>
      <w:r>
        <w:t xml:space="preserve"> </w:t>
      </w:r>
      <w:r w:rsidRPr="003B1075">
        <w:t>комплектования Вооруженных сил Российской Федерации военнослужащими, проходящими военную службу по контракту на добровольной основе.</w:t>
      </w:r>
    </w:p>
    <w:p w14:paraId="3D043AB2" w14:textId="77777777" w:rsidR="003B1075" w:rsidRPr="003B1075" w:rsidRDefault="003B1075" w:rsidP="003B1075">
      <w:pPr>
        <w:spacing w:line="360" w:lineRule="auto"/>
        <w:ind w:firstLine="567"/>
      </w:pPr>
      <w:r w:rsidRPr="003B1075">
        <w:t xml:space="preserve">3.2. Формирование на территории Балахнинского муниципального округа Нижегородской области согласованного комплекса мероприятий по комплектованию Вооруженных сил Российской Федерации военнослужащими, проходящими военную службу по контракту на добровольной основе. </w:t>
      </w:r>
    </w:p>
    <w:p w14:paraId="664C961A" w14:textId="77777777" w:rsidR="003B1075" w:rsidRDefault="003B1075" w:rsidP="003B1075">
      <w:pPr>
        <w:spacing w:line="360" w:lineRule="auto"/>
        <w:ind w:firstLine="567"/>
      </w:pPr>
      <w:r w:rsidRPr="003B1075">
        <w:t xml:space="preserve">3.3. Осуществление других функций, вытекающих из задач оперативного штаба. </w:t>
      </w:r>
    </w:p>
    <w:p w14:paraId="1C1CCCC5" w14:textId="77777777" w:rsidR="003B1075" w:rsidRPr="003B1075" w:rsidRDefault="003B1075" w:rsidP="003B1075">
      <w:pPr>
        <w:spacing w:line="360" w:lineRule="auto"/>
        <w:ind w:firstLine="567"/>
      </w:pPr>
    </w:p>
    <w:p w14:paraId="232762AD" w14:textId="77777777" w:rsidR="003B1075" w:rsidRPr="003B1075" w:rsidRDefault="003B1075" w:rsidP="003B1075">
      <w:pPr>
        <w:ind w:firstLine="0"/>
        <w:jc w:val="center"/>
        <w:rPr>
          <w:b/>
          <w:bCs/>
        </w:rPr>
      </w:pPr>
      <w:r w:rsidRPr="003B1075">
        <w:rPr>
          <w:b/>
          <w:bCs/>
        </w:rPr>
        <w:t>4. Полномочия</w:t>
      </w:r>
    </w:p>
    <w:p w14:paraId="39014AA9" w14:textId="77777777" w:rsidR="003B1075" w:rsidRPr="003B1075" w:rsidRDefault="003B1075" w:rsidP="003B1075">
      <w:pPr>
        <w:spacing w:line="360" w:lineRule="auto"/>
        <w:ind w:firstLine="567"/>
      </w:pPr>
      <w:r w:rsidRPr="003B1075">
        <w:t>4.1. Для осуществления своих задач оперативный штаб имеет право:</w:t>
      </w:r>
    </w:p>
    <w:p w14:paraId="0199F7A3" w14:textId="77777777" w:rsidR="003B1075" w:rsidRPr="003B1075" w:rsidRDefault="003B1075" w:rsidP="003B1075">
      <w:pPr>
        <w:spacing w:line="360" w:lineRule="auto"/>
        <w:ind w:firstLine="567"/>
      </w:pPr>
      <w:r w:rsidRPr="003B1075">
        <w:t>4.1.1. взаимодействовать в установленном порядке с федеральными органами исполнительной власти, органами исполнительной власти Нижегородской области и иными организациями всех форм собственности по вопросам реализации на территории Балахнинского муниципального округа Нижегородской области мероприятий по комплектованию Вооруженных сил Российской Федерации военнослужащими, проходящими военную службу по контракту на добровольной основе.</w:t>
      </w:r>
    </w:p>
    <w:p w14:paraId="0ABDCB36" w14:textId="77777777" w:rsidR="003B1075" w:rsidRPr="003B1075" w:rsidRDefault="003B1075" w:rsidP="003B1075">
      <w:pPr>
        <w:spacing w:line="360" w:lineRule="auto"/>
        <w:ind w:firstLine="567"/>
      </w:pPr>
      <w:r w:rsidRPr="003B1075">
        <w:t>4.1.2. приглашать на заседания оперативного штаба представителей федеральных органов исполнительной власти, органов исполнительной власти Нижегородской области, являющихся специалистами по рассматриваемым вопросам, представителей национально-культурных и общественных объединений, религиозных организаций.</w:t>
      </w:r>
    </w:p>
    <w:p w14:paraId="2E29836D" w14:textId="77777777" w:rsidR="003B1075" w:rsidRPr="003B1075" w:rsidRDefault="003B1075" w:rsidP="003B1075">
      <w:pPr>
        <w:ind w:firstLine="0"/>
        <w:jc w:val="center"/>
        <w:rPr>
          <w:b/>
          <w:bCs/>
        </w:rPr>
      </w:pPr>
    </w:p>
    <w:p w14:paraId="09A3C368" w14:textId="77777777" w:rsidR="003B1075" w:rsidRPr="003B1075" w:rsidRDefault="003B1075" w:rsidP="003B1075">
      <w:pPr>
        <w:ind w:firstLine="0"/>
        <w:jc w:val="center"/>
        <w:rPr>
          <w:b/>
          <w:bCs/>
        </w:rPr>
      </w:pPr>
      <w:r w:rsidRPr="003B1075">
        <w:rPr>
          <w:b/>
          <w:bCs/>
        </w:rPr>
        <w:t>5. Порядок формирования</w:t>
      </w:r>
    </w:p>
    <w:p w14:paraId="6A8C1D98" w14:textId="77777777" w:rsidR="003B1075" w:rsidRDefault="003B1075" w:rsidP="003B1075">
      <w:pPr>
        <w:spacing w:line="360" w:lineRule="auto"/>
        <w:ind w:firstLine="567"/>
      </w:pPr>
      <w:r w:rsidRPr="003B1075">
        <w:lastRenderedPageBreak/>
        <w:t>5.1. Оперативный штаб формируется в составе председателя, его заместителя, секретаря и членов.</w:t>
      </w:r>
    </w:p>
    <w:p w14:paraId="6D4DEC3C" w14:textId="77777777" w:rsidR="003B1075" w:rsidRPr="003B1075" w:rsidRDefault="003B1075" w:rsidP="003B1075">
      <w:pPr>
        <w:ind w:firstLine="0"/>
        <w:jc w:val="center"/>
        <w:rPr>
          <w:b/>
          <w:bCs/>
        </w:rPr>
      </w:pPr>
    </w:p>
    <w:p w14:paraId="1C584A3E" w14:textId="77777777" w:rsidR="003B1075" w:rsidRPr="003B1075" w:rsidRDefault="003B1075" w:rsidP="003B1075">
      <w:pPr>
        <w:ind w:firstLine="0"/>
        <w:jc w:val="center"/>
        <w:rPr>
          <w:b/>
          <w:bCs/>
        </w:rPr>
      </w:pPr>
      <w:r w:rsidRPr="003B1075">
        <w:rPr>
          <w:b/>
          <w:bCs/>
        </w:rPr>
        <w:t>6. Регламент работы оперативного штаба</w:t>
      </w:r>
    </w:p>
    <w:p w14:paraId="0224EB9E" w14:textId="77777777" w:rsidR="003B1075" w:rsidRPr="003B1075" w:rsidRDefault="003B1075" w:rsidP="003B1075">
      <w:pPr>
        <w:spacing w:line="360" w:lineRule="auto"/>
        <w:ind w:firstLine="567"/>
      </w:pPr>
      <w:r w:rsidRPr="003B1075">
        <w:t>6.1. Председатель оперативного штаба:</w:t>
      </w:r>
    </w:p>
    <w:p w14:paraId="5D6FBDA0" w14:textId="77777777" w:rsidR="003B1075" w:rsidRPr="003B1075" w:rsidRDefault="003B1075" w:rsidP="003B1075">
      <w:pPr>
        <w:spacing w:line="360" w:lineRule="auto"/>
        <w:ind w:firstLine="567"/>
      </w:pPr>
      <w:r w:rsidRPr="003B1075">
        <w:t>1) организует деятельность оперативного штаба, распределяет и согласовывает обязанности между ее членами;</w:t>
      </w:r>
    </w:p>
    <w:p w14:paraId="4F1A4208" w14:textId="77777777" w:rsidR="003B1075" w:rsidRPr="003B1075" w:rsidRDefault="003B1075" w:rsidP="003B1075">
      <w:pPr>
        <w:spacing w:line="360" w:lineRule="auto"/>
        <w:ind w:firstLine="567"/>
      </w:pPr>
      <w:r w:rsidRPr="003B1075">
        <w:t>2) организует планирование деятельности оперативного штаба;</w:t>
      </w:r>
    </w:p>
    <w:p w14:paraId="3D640D31" w14:textId="77777777" w:rsidR="003B1075" w:rsidRPr="003B1075" w:rsidRDefault="003B1075" w:rsidP="003B1075">
      <w:pPr>
        <w:spacing w:line="360" w:lineRule="auto"/>
        <w:ind w:firstLine="567"/>
      </w:pPr>
      <w:r w:rsidRPr="003B1075">
        <w:t>3) председательствует на заседаниях оперативного штаба;</w:t>
      </w:r>
    </w:p>
    <w:p w14:paraId="425AD3F0" w14:textId="77777777" w:rsidR="003B1075" w:rsidRPr="003B1075" w:rsidRDefault="003B1075" w:rsidP="003B1075">
      <w:pPr>
        <w:spacing w:line="360" w:lineRule="auto"/>
        <w:ind w:firstLine="567"/>
      </w:pPr>
      <w:r w:rsidRPr="003B1075">
        <w:t>4) информирует членов оперативного штаба о решениях, принятых на заседаниях оперативного штаба;</w:t>
      </w:r>
    </w:p>
    <w:p w14:paraId="31816E70" w14:textId="77777777" w:rsidR="003B1075" w:rsidRPr="003B1075" w:rsidRDefault="003B1075" w:rsidP="003B1075">
      <w:pPr>
        <w:spacing w:line="360" w:lineRule="auto"/>
        <w:ind w:firstLine="567"/>
      </w:pPr>
      <w:r w:rsidRPr="003B1075">
        <w:t xml:space="preserve">5) решает иные вопросы, связанные с деятельностью оперативного штаба. </w:t>
      </w:r>
    </w:p>
    <w:p w14:paraId="4D7686C5" w14:textId="77777777" w:rsidR="003B1075" w:rsidRPr="003B1075" w:rsidRDefault="003B1075" w:rsidP="003B1075">
      <w:pPr>
        <w:spacing w:line="360" w:lineRule="auto"/>
        <w:ind w:firstLine="567"/>
      </w:pPr>
      <w:r w:rsidRPr="003B1075">
        <w:t>6.3. Члены оперативного штаба:</w:t>
      </w:r>
    </w:p>
    <w:p w14:paraId="571D035D" w14:textId="77777777" w:rsidR="003B1075" w:rsidRPr="003B1075" w:rsidRDefault="003B1075" w:rsidP="003B1075">
      <w:pPr>
        <w:spacing w:line="360" w:lineRule="auto"/>
        <w:ind w:firstLine="567"/>
      </w:pPr>
      <w:r w:rsidRPr="003B1075">
        <w:t>1) лично участвуют в деятельности оперативного штаба;</w:t>
      </w:r>
    </w:p>
    <w:p w14:paraId="0F16F1C9" w14:textId="77777777" w:rsidR="003B1075" w:rsidRPr="003B1075" w:rsidRDefault="003B1075" w:rsidP="003B1075">
      <w:pPr>
        <w:spacing w:line="360" w:lineRule="auto"/>
        <w:ind w:firstLine="567"/>
      </w:pPr>
      <w:r w:rsidRPr="003B1075">
        <w:t xml:space="preserve">2) докладывают на заседаниях оперативного штаба материалы о ходе и результатах реализации на территории Балахнинского муниципального округа Нижегородской области мероприятий по комплектованию Вооруженных сил Российской Федерации военнослужащими, проходящими военную службу по контракту на добровольной основе. </w:t>
      </w:r>
    </w:p>
    <w:p w14:paraId="7E466E2E" w14:textId="77777777" w:rsidR="003B1075" w:rsidRPr="003B1075" w:rsidRDefault="003B1075" w:rsidP="003B1075">
      <w:pPr>
        <w:spacing w:line="360" w:lineRule="auto"/>
        <w:ind w:firstLine="567"/>
      </w:pPr>
      <w:r w:rsidRPr="003B1075">
        <w:t>3) вносят председателю оперативного штаба мотивированные предложения о рассмотрении вопросов по совершенствованию работы с населением Балахнинского муниципального округа Нижегородской области в целях реализации мероприятий по комплектованию Вооруженных сил Российской Федерации военнослужащими, проходящими военную службу по контракту на добровольной основе.</w:t>
      </w:r>
    </w:p>
    <w:p w14:paraId="6EFDC375" w14:textId="77777777" w:rsidR="003B1075" w:rsidRPr="003B1075" w:rsidRDefault="003B1075" w:rsidP="003B1075">
      <w:pPr>
        <w:spacing w:line="360" w:lineRule="auto"/>
        <w:ind w:firstLine="567"/>
      </w:pPr>
      <w:r w:rsidRPr="003B1075">
        <w:t>4) исполняют обязанности, возложенные на них руководителем оперативного штаба.</w:t>
      </w:r>
    </w:p>
    <w:p w14:paraId="18405D50" w14:textId="77777777" w:rsidR="003B1075" w:rsidRPr="003B1075" w:rsidRDefault="003B1075" w:rsidP="003B1075">
      <w:pPr>
        <w:spacing w:line="360" w:lineRule="auto"/>
        <w:ind w:firstLine="567"/>
      </w:pPr>
      <w:r w:rsidRPr="003B1075">
        <w:t>6.4. Секретарь оперативного штаба:</w:t>
      </w:r>
    </w:p>
    <w:p w14:paraId="784878A3" w14:textId="77777777" w:rsidR="003B1075" w:rsidRPr="003B1075" w:rsidRDefault="003B1075" w:rsidP="003B1075">
      <w:pPr>
        <w:spacing w:line="360" w:lineRule="auto"/>
        <w:ind w:firstLine="567"/>
      </w:pPr>
      <w:r w:rsidRPr="003B1075">
        <w:t>1) обеспечивает подготовку материалов к заседаниям оперативного штаба;</w:t>
      </w:r>
    </w:p>
    <w:p w14:paraId="0F48F65C" w14:textId="77777777" w:rsidR="003B1075" w:rsidRPr="003B1075" w:rsidRDefault="003B1075" w:rsidP="003B1075">
      <w:pPr>
        <w:spacing w:line="360" w:lineRule="auto"/>
        <w:ind w:firstLine="567"/>
      </w:pPr>
      <w:r w:rsidRPr="003B1075">
        <w:t>2) осуществляет ведение протоколов заседаний оперативного штаба;</w:t>
      </w:r>
    </w:p>
    <w:p w14:paraId="7D1FE5AF" w14:textId="77777777" w:rsidR="003B1075" w:rsidRPr="003B1075" w:rsidRDefault="003B1075" w:rsidP="003B1075">
      <w:pPr>
        <w:spacing w:line="360" w:lineRule="auto"/>
        <w:ind w:firstLine="567"/>
      </w:pPr>
      <w:r w:rsidRPr="003B1075">
        <w:t>3) обеспечивает контроль за исполнением принятых оперативным штабом решений;</w:t>
      </w:r>
    </w:p>
    <w:p w14:paraId="4BBB689A" w14:textId="77777777" w:rsidR="003B1075" w:rsidRPr="003B1075" w:rsidRDefault="003B1075" w:rsidP="003B1075">
      <w:pPr>
        <w:spacing w:line="360" w:lineRule="auto"/>
        <w:ind w:firstLine="567"/>
      </w:pPr>
      <w:r w:rsidRPr="003B1075">
        <w:t>4) осуществляет иные функции по обеспечению деятельности оперативного штаба.</w:t>
      </w:r>
    </w:p>
    <w:p w14:paraId="6FA8C9DD" w14:textId="77777777" w:rsidR="003B1075" w:rsidRPr="003B1075" w:rsidRDefault="003B1075" w:rsidP="003B1075">
      <w:pPr>
        <w:spacing w:line="360" w:lineRule="auto"/>
        <w:ind w:firstLine="567"/>
      </w:pPr>
      <w:r w:rsidRPr="003B1075">
        <w:t>6.5. Заседания оперативного штаба проводятся по мере необходимости.</w:t>
      </w:r>
    </w:p>
    <w:p w14:paraId="0F2E878B" w14:textId="2E473E40" w:rsidR="003B1075" w:rsidRPr="003B1075" w:rsidRDefault="003B1075" w:rsidP="003B1075">
      <w:pPr>
        <w:spacing w:line="360" w:lineRule="auto"/>
        <w:ind w:firstLine="567"/>
      </w:pPr>
      <w:r w:rsidRPr="00216C98">
        <w:rPr>
          <w:sz w:val="28"/>
          <w:szCs w:val="28"/>
        </w:rPr>
        <w:t>6</w:t>
      </w:r>
      <w:r w:rsidRPr="003B1075">
        <w:t xml:space="preserve">.6. Решение о проведении заседания, его повестке и дате проведения принимаются председателем оперативного штаба, а при отсутствии </w:t>
      </w:r>
    </w:p>
    <w:p w14:paraId="0712869D" w14:textId="77777777" w:rsidR="003B1075" w:rsidRPr="003B1075" w:rsidRDefault="003B1075" w:rsidP="003B1075">
      <w:pPr>
        <w:spacing w:line="360" w:lineRule="auto"/>
        <w:ind w:firstLine="567"/>
      </w:pPr>
      <w:r w:rsidRPr="003B1075">
        <w:t xml:space="preserve">председателя оперативного штаба – заместителем председателя оперативного штаба. Члены оперативного штаба извещаются секретарем оперативного штаба. </w:t>
      </w:r>
    </w:p>
    <w:p w14:paraId="6CC2E177" w14:textId="77777777" w:rsidR="003B1075" w:rsidRPr="003B1075" w:rsidRDefault="003B1075" w:rsidP="003B1075">
      <w:pPr>
        <w:spacing w:line="360" w:lineRule="auto"/>
        <w:ind w:firstLine="567"/>
      </w:pPr>
      <w:r w:rsidRPr="003B1075">
        <w:t>6.7. Присутствие на заседаниях оперативного штаба ее членов обязательно. В случае невозможности присутствия членов оперативного штаба на заседании они обязаны заблаговременно известить об этом председателя оперативного штаба.</w:t>
      </w:r>
    </w:p>
    <w:p w14:paraId="0B50876C" w14:textId="77777777" w:rsidR="003B1075" w:rsidRPr="003B1075" w:rsidRDefault="003B1075" w:rsidP="003B1075">
      <w:pPr>
        <w:spacing w:line="360" w:lineRule="auto"/>
        <w:ind w:firstLine="567"/>
      </w:pPr>
      <w:r w:rsidRPr="003B1075">
        <w:lastRenderedPageBreak/>
        <w:t>6.8. Члены оперативного штаба обладают равными правами при подготовке и обсуждении рассматриваемых на заседании вопросов, решения по которым принимаются открытым голосованием простым большинством голосов присутствующих.</w:t>
      </w:r>
    </w:p>
    <w:p w14:paraId="2B67F102" w14:textId="77777777" w:rsidR="003B1075" w:rsidRPr="003B1075" w:rsidRDefault="003B1075" w:rsidP="003B1075">
      <w:pPr>
        <w:spacing w:line="360" w:lineRule="auto"/>
        <w:ind w:firstLine="567"/>
      </w:pPr>
      <w:r w:rsidRPr="003B1075">
        <w:t>6.9. Заседание оперативного штаба считается правомочным, если на нем присутствует более половины от общего числа его членов.</w:t>
      </w:r>
    </w:p>
    <w:p w14:paraId="4D95AB19" w14:textId="77777777" w:rsidR="003B1075" w:rsidRPr="003B1075" w:rsidRDefault="003B1075" w:rsidP="003B1075">
      <w:pPr>
        <w:spacing w:line="360" w:lineRule="auto"/>
        <w:ind w:firstLine="567"/>
      </w:pPr>
      <w:r w:rsidRPr="003B1075">
        <w:t>6.10. Решения оперативного штаба оформляются протоколом. Протоколы заседаний подписываются председателем оперативного штаба, секретарём и всеми членами оперативного штаба, принимавших участие в заседании оперативного штаба.</w:t>
      </w:r>
    </w:p>
    <w:p w14:paraId="01D1C1F7" w14:textId="77777777" w:rsidR="003B1075" w:rsidRPr="003B1075" w:rsidRDefault="003B1075" w:rsidP="003B1075">
      <w:pPr>
        <w:spacing w:line="360" w:lineRule="auto"/>
        <w:ind w:firstLine="567"/>
      </w:pPr>
      <w:r w:rsidRPr="003B1075">
        <w:t>6.11. Решения оперативного штаба рекомендательный характер.</w:t>
      </w:r>
    </w:p>
    <w:p w14:paraId="670AD913" w14:textId="77777777" w:rsidR="003B1075" w:rsidRPr="003B1075" w:rsidRDefault="003B1075" w:rsidP="003B1075">
      <w:pPr>
        <w:spacing w:line="360" w:lineRule="auto"/>
        <w:ind w:firstLine="567"/>
      </w:pPr>
      <w:r w:rsidRPr="003B1075">
        <w:t>6.12. Протоколы и иную информацию о деятельности оперативного штаба секретарь доводит до сведения его членов в течение 5 (пяти) рабочих дней со дня проведения заседания.</w:t>
      </w:r>
    </w:p>
    <w:p w14:paraId="26369E86" w14:textId="77777777" w:rsidR="003B1075" w:rsidRPr="00216C98" w:rsidRDefault="003B1075" w:rsidP="003B1075">
      <w:pPr>
        <w:autoSpaceDE w:val="0"/>
        <w:autoSpaceDN w:val="0"/>
        <w:adjustRightInd w:val="0"/>
        <w:spacing w:line="360" w:lineRule="auto"/>
        <w:ind w:firstLine="540"/>
        <w:jc w:val="center"/>
        <w:rPr>
          <w:sz w:val="28"/>
          <w:szCs w:val="28"/>
        </w:rPr>
      </w:pPr>
      <w:r w:rsidRPr="00216C98">
        <w:rPr>
          <w:sz w:val="28"/>
          <w:szCs w:val="28"/>
        </w:rPr>
        <w:t>_____________</w:t>
      </w:r>
    </w:p>
    <w:p w14:paraId="531DC2BB" w14:textId="77777777" w:rsidR="003B1075" w:rsidRPr="003B1075" w:rsidRDefault="003B1075" w:rsidP="003B1075">
      <w:pPr>
        <w:ind w:firstLine="0"/>
        <w:jc w:val="right"/>
      </w:pPr>
    </w:p>
    <w:sectPr w:rsidR="003B1075" w:rsidRPr="003B1075" w:rsidSect="00D636E5">
      <w:pgSz w:w="11906" w:h="16838"/>
      <w:pgMar w:top="709"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A104E" w14:textId="77777777" w:rsidR="00635152" w:rsidRDefault="00635152" w:rsidP="007F0268">
      <w:r>
        <w:separator/>
      </w:r>
    </w:p>
  </w:endnote>
  <w:endnote w:type="continuationSeparator" w:id="0">
    <w:p w14:paraId="77A3264A" w14:textId="77777777" w:rsidR="00635152" w:rsidRDefault="00635152"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B5B7D" w14:textId="77777777" w:rsidR="00635152" w:rsidRDefault="00635152" w:rsidP="007F0268">
      <w:r>
        <w:separator/>
      </w:r>
    </w:p>
  </w:footnote>
  <w:footnote w:type="continuationSeparator" w:id="0">
    <w:p w14:paraId="3534066C" w14:textId="77777777" w:rsidR="00635152" w:rsidRDefault="00635152"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3B253FB9"/>
    <w:multiLevelType w:val="multilevel"/>
    <w:tmpl w:val="42C02C0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367" w:hanging="180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727" w:hanging="2160"/>
      </w:pPr>
      <w:rPr>
        <w:rFonts w:hint="default"/>
        <w:color w:val="auto"/>
      </w:rPr>
    </w:lvl>
  </w:abstractNum>
  <w:abstractNum w:abstractNumId="12">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4">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7"/>
  </w:num>
  <w:num w:numId="2">
    <w:abstractNumId w:val="2"/>
  </w:num>
  <w:num w:numId="3">
    <w:abstractNumId w:val="3"/>
  </w:num>
  <w:num w:numId="4">
    <w:abstractNumId w:val="16"/>
  </w:num>
  <w:num w:numId="5">
    <w:abstractNumId w:val="10"/>
  </w:num>
  <w:num w:numId="6">
    <w:abstractNumId w:val="7"/>
  </w:num>
  <w:num w:numId="7">
    <w:abstractNumId w:val="6"/>
  </w:num>
  <w:num w:numId="8">
    <w:abstractNumId w:val="5"/>
  </w:num>
  <w:num w:numId="9">
    <w:abstractNumId w:val="8"/>
  </w:num>
  <w:num w:numId="10">
    <w:abstractNumId w:val="0"/>
  </w:num>
  <w:num w:numId="11">
    <w:abstractNumId w:val="15"/>
  </w:num>
  <w:num w:numId="12">
    <w:abstractNumId w:val="13"/>
  </w:num>
  <w:num w:numId="13">
    <w:abstractNumId w:val="12"/>
  </w:num>
  <w:num w:numId="14">
    <w:abstractNumId w:val="4"/>
  </w:num>
  <w:num w:numId="15">
    <w:abstractNumId w:val="9"/>
  </w:num>
  <w:num w:numId="16">
    <w:abstractNumId w:val="18"/>
  </w:num>
  <w:num w:numId="17">
    <w:abstractNumId w:val="14"/>
  </w:num>
  <w:num w:numId="1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078"/>
    <w:rsid w:val="00007719"/>
    <w:rsid w:val="0001032E"/>
    <w:rsid w:val="00010888"/>
    <w:rsid w:val="000108CE"/>
    <w:rsid w:val="000126A7"/>
    <w:rsid w:val="00012E75"/>
    <w:rsid w:val="0001350F"/>
    <w:rsid w:val="00014D94"/>
    <w:rsid w:val="00015359"/>
    <w:rsid w:val="00016766"/>
    <w:rsid w:val="00016B1E"/>
    <w:rsid w:val="000178EF"/>
    <w:rsid w:val="00017C38"/>
    <w:rsid w:val="00020636"/>
    <w:rsid w:val="0002108E"/>
    <w:rsid w:val="00021603"/>
    <w:rsid w:val="00021812"/>
    <w:rsid w:val="0002298C"/>
    <w:rsid w:val="00022A37"/>
    <w:rsid w:val="000231F7"/>
    <w:rsid w:val="00024503"/>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E74"/>
    <w:rsid w:val="000777AC"/>
    <w:rsid w:val="000804A4"/>
    <w:rsid w:val="00081481"/>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4943"/>
    <w:rsid w:val="000950CE"/>
    <w:rsid w:val="00097E77"/>
    <w:rsid w:val="000A0FB8"/>
    <w:rsid w:val="000A1F59"/>
    <w:rsid w:val="000A2D45"/>
    <w:rsid w:val="000A48DA"/>
    <w:rsid w:val="000A4D87"/>
    <w:rsid w:val="000A4FBE"/>
    <w:rsid w:val="000A5173"/>
    <w:rsid w:val="000A5C6E"/>
    <w:rsid w:val="000A6271"/>
    <w:rsid w:val="000A6758"/>
    <w:rsid w:val="000A732E"/>
    <w:rsid w:val="000B02F8"/>
    <w:rsid w:val="000B095F"/>
    <w:rsid w:val="000B2958"/>
    <w:rsid w:val="000B6FDE"/>
    <w:rsid w:val="000B71FC"/>
    <w:rsid w:val="000C1446"/>
    <w:rsid w:val="000C292F"/>
    <w:rsid w:val="000C3329"/>
    <w:rsid w:val="000C48C6"/>
    <w:rsid w:val="000C5FB2"/>
    <w:rsid w:val="000C72A7"/>
    <w:rsid w:val="000D2310"/>
    <w:rsid w:val="000D282D"/>
    <w:rsid w:val="000D2918"/>
    <w:rsid w:val="000D3685"/>
    <w:rsid w:val="000D3C23"/>
    <w:rsid w:val="000D5A89"/>
    <w:rsid w:val="000D5B12"/>
    <w:rsid w:val="000D69D2"/>
    <w:rsid w:val="000D7234"/>
    <w:rsid w:val="000D7A7B"/>
    <w:rsid w:val="000D7B6F"/>
    <w:rsid w:val="000D7D65"/>
    <w:rsid w:val="000E1A0F"/>
    <w:rsid w:val="000E323B"/>
    <w:rsid w:val="000E35D9"/>
    <w:rsid w:val="000E3D66"/>
    <w:rsid w:val="000E48AC"/>
    <w:rsid w:val="000E4A87"/>
    <w:rsid w:val="000E5178"/>
    <w:rsid w:val="000E5381"/>
    <w:rsid w:val="000E53FE"/>
    <w:rsid w:val="000E5BFF"/>
    <w:rsid w:val="000E6069"/>
    <w:rsid w:val="000E6272"/>
    <w:rsid w:val="000E7764"/>
    <w:rsid w:val="000F1B40"/>
    <w:rsid w:val="000F26E2"/>
    <w:rsid w:val="000F4448"/>
    <w:rsid w:val="000F4BA6"/>
    <w:rsid w:val="000F5874"/>
    <w:rsid w:val="000F64C1"/>
    <w:rsid w:val="000F74F3"/>
    <w:rsid w:val="000F7F19"/>
    <w:rsid w:val="00101A70"/>
    <w:rsid w:val="001025B0"/>
    <w:rsid w:val="001054CE"/>
    <w:rsid w:val="00106C98"/>
    <w:rsid w:val="00107C7E"/>
    <w:rsid w:val="0011003F"/>
    <w:rsid w:val="00110C43"/>
    <w:rsid w:val="00111EE7"/>
    <w:rsid w:val="001132BA"/>
    <w:rsid w:val="00113522"/>
    <w:rsid w:val="001135F9"/>
    <w:rsid w:val="00116FE5"/>
    <w:rsid w:val="00120003"/>
    <w:rsid w:val="00121474"/>
    <w:rsid w:val="0012189A"/>
    <w:rsid w:val="00122040"/>
    <w:rsid w:val="001221D5"/>
    <w:rsid w:val="00122611"/>
    <w:rsid w:val="00122D05"/>
    <w:rsid w:val="0012340B"/>
    <w:rsid w:val="00123DD8"/>
    <w:rsid w:val="00124970"/>
    <w:rsid w:val="00124B53"/>
    <w:rsid w:val="00124E69"/>
    <w:rsid w:val="00124E96"/>
    <w:rsid w:val="00125647"/>
    <w:rsid w:val="00125F96"/>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2280"/>
    <w:rsid w:val="0014380E"/>
    <w:rsid w:val="001440AA"/>
    <w:rsid w:val="00145277"/>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77790"/>
    <w:rsid w:val="00181C90"/>
    <w:rsid w:val="00182977"/>
    <w:rsid w:val="00183069"/>
    <w:rsid w:val="00183792"/>
    <w:rsid w:val="00183FAE"/>
    <w:rsid w:val="001844FF"/>
    <w:rsid w:val="00184772"/>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29B4"/>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44F2"/>
    <w:rsid w:val="001D592F"/>
    <w:rsid w:val="001D637D"/>
    <w:rsid w:val="001D727B"/>
    <w:rsid w:val="001D7A17"/>
    <w:rsid w:val="001E0E35"/>
    <w:rsid w:val="001E0F0A"/>
    <w:rsid w:val="001E1F8F"/>
    <w:rsid w:val="001E2988"/>
    <w:rsid w:val="001E31A5"/>
    <w:rsid w:val="001E49BE"/>
    <w:rsid w:val="001E4CAA"/>
    <w:rsid w:val="001E53A1"/>
    <w:rsid w:val="001E68D5"/>
    <w:rsid w:val="001E6A68"/>
    <w:rsid w:val="001E6BC4"/>
    <w:rsid w:val="001F2FEE"/>
    <w:rsid w:val="001F61A2"/>
    <w:rsid w:val="001F63AE"/>
    <w:rsid w:val="001F69BC"/>
    <w:rsid w:val="001F6DAC"/>
    <w:rsid w:val="001F72A9"/>
    <w:rsid w:val="001F776D"/>
    <w:rsid w:val="00200D6E"/>
    <w:rsid w:val="00201875"/>
    <w:rsid w:val="00201895"/>
    <w:rsid w:val="00202EE4"/>
    <w:rsid w:val="00203576"/>
    <w:rsid w:val="00203D4F"/>
    <w:rsid w:val="00203FF0"/>
    <w:rsid w:val="0020432F"/>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0D86"/>
    <w:rsid w:val="002216C3"/>
    <w:rsid w:val="00221BD2"/>
    <w:rsid w:val="00221D99"/>
    <w:rsid w:val="0022220A"/>
    <w:rsid w:val="0022284D"/>
    <w:rsid w:val="00224226"/>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B01"/>
    <w:rsid w:val="00237DA7"/>
    <w:rsid w:val="00237FC6"/>
    <w:rsid w:val="00240439"/>
    <w:rsid w:val="00240733"/>
    <w:rsid w:val="00242067"/>
    <w:rsid w:val="002426C4"/>
    <w:rsid w:val="0024276C"/>
    <w:rsid w:val="002439B3"/>
    <w:rsid w:val="00245095"/>
    <w:rsid w:val="002451D0"/>
    <w:rsid w:val="002460C3"/>
    <w:rsid w:val="00246182"/>
    <w:rsid w:val="00246855"/>
    <w:rsid w:val="00246E24"/>
    <w:rsid w:val="002475B9"/>
    <w:rsid w:val="00247F3F"/>
    <w:rsid w:val="002529A2"/>
    <w:rsid w:val="00253DB9"/>
    <w:rsid w:val="0025401B"/>
    <w:rsid w:val="00255B94"/>
    <w:rsid w:val="002568F7"/>
    <w:rsid w:val="00257E21"/>
    <w:rsid w:val="002600C6"/>
    <w:rsid w:val="002603A8"/>
    <w:rsid w:val="002606D9"/>
    <w:rsid w:val="0026388F"/>
    <w:rsid w:val="0026410B"/>
    <w:rsid w:val="0026421E"/>
    <w:rsid w:val="00264861"/>
    <w:rsid w:val="002649A1"/>
    <w:rsid w:val="00264E4D"/>
    <w:rsid w:val="00265B65"/>
    <w:rsid w:val="00265CF8"/>
    <w:rsid w:val="00266D92"/>
    <w:rsid w:val="00267E26"/>
    <w:rsid w:val="002713D3"/>
    <w:rsid w:val="00271FC4"/>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152F"/>
    <w:rsid w:val="002A4B23"/>
    <w:rsid w:val="002A54D4"/>
    <w:rsid w:val="002A66BC"/>
    <w:rsid w:val="002A69E3"/>
    <w:rsid w:val="002A7270"/>
    <w:rsid w:val="002A7BBF"/>
    <w:rsid w:val="002B1375"/>
    <w:rsid w:val="002B1C1B"/>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7E90"/>
    <w:rsid w:val="002D03AE"/>
    <w:rsid w:val="002D1194"/>
    <w:rsid w:val="002D18A6"/>
    <w:rsid w:val="002D3F84"/>
    <w:rsid w:val="002D4424"/>
    <w:rsid w:val="002D4824"/>
    <w:rsid w:val="002D661F"/>
    <w:rsid w:val="002D6644"/>
    <w:rsid w:val="002D7920"/>
    <w:rsid w:val="002E01BD"/>
    <w:rsid w:val="002E25B3"/>
    <w:rsid w:val="002E36A6"/>
    <w:rsid w:val="002E47AB"/>
    <w:rsid w:val="002E587C"/>
    <w:rsid w:val="002E5E96"/>
    <w:rsid w:val="002E6623"/>
    <w:rsid w:val="002E68AD"/>
    <w:rsid w:val="002F00A3"/>
    <w:rsid w:val="002F14D1"/>
    <w:rsid w:val="002F36AC"/>
    <w:rsid w:val="002F37A7"/>
    <w:rsid w:val="002F3B48"/>
    <w:rsid w:val="002F5F4B"/>
    <w:rsid w:val="002F5F81"/>
    <w:rsid w:val="002F65F5"/>
    <w:rsid w:val="002F65F9"/>
    <w:rsid w:val="002F72DC"/>
    <w:rsid w:val="00302922"/>
    <w:rsid w:val="00302EA7"/>
    <w:rsid w:val="00305CBA"/>
    <w:rsid w:val="00307128"/>
    <w:rsid w:val="00307902"/>
    <w:rsid w:val="00307F37"/>
    <w:rsid w:val="00310E3C"/>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0045"/>
    <w:rsid w:val="00372593"/>
    <w:rsid w:val="00373D51"/>
    <w:rsid w:val="00374DDD"/>
    <w:rsid w:val="003752A6"/>
    <w:rsid w:val="003762A0"/>
    <w:rsid w:val="003764E5"/>
    <w:rsid w:val="003803CE"/>
    <w:rsid w:val="003808C6"/>
    <w:rsid w:val="00382D74"/>
    <w:rsid w:val="00383AA7"/>
    <w:rsid w:val="003842BE"/>
    <w:rsid w:val="00386CD3"/>
    <w:rsid w:val="003871F9"/>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440"/>
    <w:rsid w:val="003A586E"/>
    <w:rsid w:val="003B08E8"/>
    <w:rsid w:val="003B1075"/>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2C38"/>
    <w:rsid w:val="003F415E"/>
    <w:rsid w:val="003F4511"/>
    <w:rsid w:val="003F4899"/>
    <w:rsid w:val="003F4B66"/>
    <w:rsid w:val="003F503B"/>
    <w:rsid w:val="003F657C"/>
    <w:rsid w:val="003F6A64"/>
    <w:rsid w:val="003F6CDC"/>
    <w:rsid w:val="00400254"/>
    <w:rsid w:val="0040027C"/>
    <w:rsid w:val="00400ABC"/>
    <w:rsid w:val="00400EEC"/>
    <w:rsid w:val="004017AF"/>
    <w:rsid w:val="0040217B"/>
    <w:rsid w:val="00402426"/>
    <w:rsid w:val="00402495"/>
    <w:rsid w:val="00402737"/>
    <w:rsid w:val="00402C48"/>
    <w:rsid w:val="00403380"/>
    <w:rsid w:val="00404104"/>
    <w:rsid w:val="0040442A"/>
    <w:rsid w:val="004052A2"/>
    <w:rsid w:val="0040550F"/>
    <w:rsid w:val="0040581E"/>
    <w:rsid w:val="00405832"/>
    <w:rsid w:val="00405B3E"/>
    <w:rsid w:val="00405E2C"/>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BC4"/>
    <w:rsid w:val="00436F9A"/>
    <w:rsid w:val="0043708C"/>
    <w:rsid w:val="004373BF"/>
    <w:rsid w:val="004408D4"/>
    <w:rsid w:val="00440964"/>
    <w:rsid w:val="00441616"/>
    <w:rsid w:val="00441CF5"/>
    <w:rsid w:val="00442182"/>
    <w:rsid w:val="004438AF"/>
    <w:rsid w:val="00443E97"/>
    <w:rsid w:val="004452C8"/>
    <w:rsid w:val="0044572D"/>
    <w:rsid w:val="0044704E"/>
    <w:rsid w:val="00447723"/>
    <w:rsid w:val="00450187"/>
    <w:rsid w:val="00450E5E"/>
    <w:rsid w:val="00451AEF"/>
    <w:rsid w:val="00454739"/>
    <w:rsid w:val="0045476C"/>
    <w:rsid w:val="004552C0"/>
    <w:rsid w:val="004568C4"/>
    <w:rsid w:val="00456A9C"/>
    <w:rsid w:val="00456B06"/>
    <w:rsid w:val="00457EA4"/>
    <w:rsid w:val="004618FC"/>
    <w:rsid w:val="00462CAA"/>
    <w:rsid w:val="004630CF"/>
    <w:rsid w:val="00463BB2"/>
    <w:rsid w:val="00463DEB"/>
    <w:rsid w:val="004651EF"/>
    <w:rsid w:val="004662A8"/>
    <w:rsid w:val="00466B2C"/>
    <w:rsid w:val="00470090"/>
    <w:rsid w:val="00471366"/>
    <w:rsid w:val="00471D8D"/>
    <w:rsid w:val="0047201D"/>
    <w:rsid w:val="00472432"/>
    <w:rsid w:val="00472EBD"/>
    <w:rsid w:val="0047304D"/>
    <w:rsid w:val="00475436"/>
    <w:rsid w:val="0047575A"/>
    <w:rsid w:val="004758A8"/>
    <w:rsid w:val="00475BF6"/>
    <w:rsid w:val="00476503"/>
    <w:rsid w:val="00476866"/>
    <w:rsid w:val="00476FF6"/>
    <w:rsid w:val="00477061"/>
    <w:rsid w:val="00477B69"/>
    <w:rsid w:val="00480F70"/>
    <w:rsid w:val="00482D06"/>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43F"/>
    <w:rsid w:val="004C3E0B"/>
    <w:rsid w:val="004C3FAD"/>
    <w:rsid w:val="004C432B"/>
    <w:rsid w:val="004C4623"/>
    <w:rsid w:val="004C565D"/>
    <w:rsid w:val="004C61FC"/>
    <w:rsid w:val="004C6478"/>
    <w:rsid w:val="004C659A"/>
    <w:rsid w:val="004C6A49"/>
    <w:rsid w:val="004C7CA2"/>
    <w:rsid w:val="004D09AD"/>
    <w:rsid w:val="004D1917"/>
    <w:rsid w:val="004D1B9D"/>
    <w:rsid w:val="004D2499"/>
    <w:rsid w:val="004D2DCE"/>
    <w:rsid w:val="004D3317"/>
    <w:rsid w:val="004D422F"/>
    <w:rsid w:val="004D4534"/>
    <w:rsid w:val="004D53B8"/>
    <w:rsid w:val="004D5962"/>
    <w:rsid w:val="004D5996"/>
    <w:rsid w:val="004D5D4F"/>
    <w:rsid w:val="004D6729"/>
    <w:rsid w:val="004D78DA"/>
    <w:rsid w:val="004D7A45"/>
    <w:rsid w:val="004E0EED"/>
    <w:rsid w:val="004E0F89"/>
    <w:rsid w:val="004E1AA8"/>
    <w:rsid w:val="004E26D6"/>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005"/>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2911"/>
    <w:rsid w:val="0054306B"/>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4646"/>
    <w:rsid w:val="00555530"/>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AFB"/>
    <w:rsid w:val="00582C65"/>
    <w:rsid w:val="005836DB"/>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4D85"/>
    <w:rsid w:val="00595C8F"/>
    <w:rsid w:val="005960C9"/>
    <w:rsid w:val="00597371"/>
    <w:rsid w:val="005A02CE"/>
    <w:rsid w:val="005A1616"/>
    <w:rsid w:val="005A221C"/>
    <w:rsid w:val="005A285B"/>
    <w:rsid w:val="005A4391"/>
    <w:rsid w:val="005A51E1"/>
    <w:rsid w:val="005A632B"/>
    <w:rsid w:val="005A671D"/>
    <w:rsid w:val="005A68DA"/>
    <w:rsid w:val="005A7876"/>
    <w:rsid w:val="005B05E1"/>
    <w:rsid w:val="005B1445"/>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F0AE8"/>
    <w:rsid w:val="005F0E76"/>
    <w:rsid w:val="005F141B"/>
    <w:rsid w:val="005F20EC"/>
    <w:rsid w:val="005F2BBF"/>
    <w:rsid w:val="005F414B"/>
    <w:rsid w:val="005F5470"/>
    <w:rsid w:val="005F54CD"/>
    <w:rsid w:val="005F5500"/>
    <w:rsid w:val="005F618B"/>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7AF"/>
    <w:rsid w:val="00612118"/>
    <w:rsid w:val="0061358A"/>
    <w:rsid w:val="00613E97"/>
    <w:rsid w:val="00614666"/>
    <w:rsid w:val="00614BBD"/>
    <w:rsid w:val="00615B9A"/>
    <w:rsid w:val="00616E08"/>
    <w:rsid w:val="006174A4"/>
    <w:rsid w:val="00617606"/>
    <w:rsid w:val="00617638"/>
    <w:rsid w:val="00620B4D"/>
    <w:rsid w:val="00621F23"/>
    <w:rsid w:val="00623EF7"/>
    <w:rsid w:val="00624176"/>
    <w:rsid w:val="00624C69"/>
    <w:rsid w:val="00626CC1"/>
    <w:rsid w:val="006271A4"/>
    <w:rsid w:val="00627B9C"/>
    <w:rsid w:val="00630027"/>
    <w:rsid w:val="00630A94"/>
    <w:rsid w:val="00632249"/>
    <w:rsid w:val="00632422"/>
    <w:rsid w:val="006325A1"/>
    <w:rsid w:val="006339D7"/>
    <w:rsid w:val="00633DD2"/>
    <w:rsid w:val="00634590"/>
    <w:rsid w:val="00634A30"/>
    <w:rsid w:val="00634F9B"/>
    <w:rsid w:val="00635152"/>
    <w:rsid w:val="00635E64"/>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67B7B"/>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1BFE"/>
    <w:rsid w:val="0070206B"/>
    <w:rsid w:val="00704D1C"/>
    <w:rsid w:val="00704F14"/>
    <w:rsid w:val="0070515E"/>
    <w:rsid w:val="00705310"/>
    <w:rsid w:val="00706AE0"/>
    <w:rsid w:val="007117E3"/>
    <w:rsid w:val="00711B71"/>
    <w:rsid w:val="00712869"/>
    <w:rsid w:val="007138AC"/>
    <w:rsid w:val="00713989"/>
    <w:rsid w:val="00715AAF"/>
    <w:rsid w:val="00715E49"/>
    <w:rsid w:val="00716E6C"/>
    <w:rsid w:val="007176C5"/>
    <w:rsid w:val="007203C3"/>
    <w:rsid w:val="00720711"/>
    <w:rsid w:val="007219C0"/>
    <w:rsid w:val="0072227C"/>
    <w:rsid w:val="00722418"/>
    <w:rsid w:val="00722DE1"/>
    <w:rsid w:val="00723CC4"/>
    <w:rsid w:val="00723D5B"/>
    <w:rsid w:val="007245DD"/>
    <w:rsid w:val="00727412"/>
    <w:rsid w:val="0073009A"/>
    <w:rsid w:val="00732525"/>
    <w:rsid w:val="00732C9C"/>
    <w:rsid w:val="007330B3"/>
    <w:rsid w:val="00733E73"/>
    <w:rsid w:val="00734332"/>
    <w:rsid w:val="007375D2"/>
    <w:rsid w:val="00737C21"/>
    <w:rsid w:val="00740007"/>
    <w:rsid w:val="00740BC4"/>
    <w:rsid w:val="00741073"/>
    <w:rsid w:val="00741785"/>
    <w:rsid w:val="0074181B"/>
    <w:rsid w:val="00741F31"/>
    <w:rsid w:val="00742112"/>
    <w:rsid w:val="0074215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C3"/>
    <w:rsid w:val="007561DD"/>
    <w:rsid w:val="00757238"/>
    <w:rsid w:val="00757E88"/>
    <w:rsid w:val="00757FA3"/>
    <w:rsid w:val="00757FAC"/>
    <w:rsid w:val="0076016C"/>
    <w:rsid w:val="00760629"/>
    <w:rsid w:val="00760E15"/>
    <w:rsid w:val="00761267"/>
    <w:rsid w:val="00761ACC"/>
    <w:rsid w:val="00761CF0"/>
    <w:rsid w:val="00762CA1"/>
    <w:rsid w:val="00762ECE"/>
    <w:rsid w:val="00763368"/>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2012"/>
    <w:rsid w:val="007944A7"/>
    <w:rsid w:val="007950E2"/>
    <w:rsid w:val="007951B0"/>
    <w:rsid w:val="007961CB"/>
    <w:rsid w:val="00796A25"/>
    <w:rsid w:val="00797832"/>
    <w:rsid w:val="007A0C71"/>
    <w:rsid w:val="007A1225"/>
    <w:rsid w:val="007A1683"/>
    <w:rsid w:val="007A38BB"/>
    <w:rsid w:val="007A420D"/>
    <w:rsid w:val="007A4B61"/>
    <w:rsid w:val="007A5798"/>
    <w:rsid w:val="007A687E"/>
    <w:rsid w:val="007A68CE"/>
    <w:rsid w:val="007A69B4"/>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BA"/>
    <w:rsid w:val="007C285D"/>
    <w:rsid w:val="007C302C"/>
    <w:rsid w:val="007C3131"/>
    <w:rsid w:val="007C3AC1"/>
    <w:rsid w:val="007C3AF2"/>
    <w:rsid w:val="007C3E6C"/>
    <w:rsid w:val="007C4389"/>
    <w:rsid w:val="007C65E0"/>
    <w:rsid w:val="007C6A41"/>
    <w:rsid w:val="007C7E82"/>
    <w:rsid w:val="007D00F9"/>
    <w:rsid w:val="007D085C"/>
    <w:rsid w:val="007D0D59"/>
    <w:rsid w:val="007D159F"/>
    <w:rsid w:val="007D17AF"/>
    <w:rsid w:val="007D22B9"/>
    <w:rsid w:val="007D2A08"/>
    <w:rsid w:val="007D5B05"/>
    <w:rsid w:val="007D60BE"/>
    <w:rsid w:val="007D66F8"/>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A01"/>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D8A"/>
    <w:rsid w:val="00806FFF"/>
    <w:rsid w:val="0080705B"/>
    <w:rsid w:val="0081029B"/>
    <w:rsid w:val="008115D6"/>
    <w:rsid w:val="008120BC"/>
    <w:rsid w:val="00813904"/>
    <w:rsid w:val="008140CE"/>
    <w:rsid w:val="00816B02"/>
    <w:rsid w:val="00817E64"/>
    <w:rsid w:val="008207C4"/>
    <w:rsid w:val="00820980"/>
    <w:rsid w:val="00821B53"/>
    <w:rsid w:val="00823215"/>
    <w:rsid w:val="008239A4"/>
    <w:rsid w:val="00826697"/>
    <w:rsid w:val="00827646"/>
    <w:rsid w:val="0083039C"/>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276C"/>
    <w:rsid w:val="008835D9"/>
    <w:rsid w:val="00883AEA"/>
    <w:rsid w:val="00885FFE"/>
    <w:rsid w:val="0088652B"/>
    <w:rsid w:val="00886ABF"/>
    <w:rsid w:val="00886C96"/>
    <w:rsid w:val="00886E3C"/>
    <w:rsid w:val="00886ED5"/>
    <w:rsid w:val="00887B99"/>
    <w:rsid w:val="00890D14"/>
    <w:rsid w:val="0089136E"/>
    <w:rsid w:val="008917D6"/>
    <w:rsid w:val="0089249E"/>
    <w:rsid w:val="008928B8"/>
    <w:rsid w:val="008936C0"/>
    <w:rsid w:val="00893F61"/>
    <w:rsid w:val="00894551"/>
    <w:rsid w:val="00894934"/>
    <w:rsid w:val="00896989"/>
    <w:rsid w:val="00896D0E"/>
    <w:rsid w:val="00897CD4"/>
    <w:rsid w:val="008A014F"/>
    <w:rsid w:val="008A05FB"/>
    <w:rsid w:val="008A09CC"/>
    <w:rsid w:val="008A13C9"/>
    <w:rsid w:val="008A2C91"/>
    <w:rsid w:val="008A4094"/>
    <w:rsid w:val="008A4A97"/>
    <w:rsid w:val="008A4B61"/>
    <w:rsid w:val="008A7634"/>
    <w:rsid w:val="008A7AC9"/>
    <w:rsid w:val="008A7D9F"/>
    <w:rsid w:val="008B10C5"/>
    <w:rsid w:val="008B1122"/>
    <w:rsid w:val="008B1FBC"/>
    <w:rsid w:val="008B2173"/>
    <w:rsid w:val="008B2710"/>
    <w:rsid w:val="008B3086"/>
    <w:rsid w:val="008B30F7"/>
    <w:rsid w:val="008B3163"/>
    <w:rsid w:val="008B3DA9"/>
    <w:rsid w:val="008B4027"/>
    <w:rsid w:val="008B4676"/>
    <w:rsid w:val="008B5C8A"/>
    <w:rsid w:val="008B70E3"/>
    <w:rsid w:val="008B7FA1"/>
    <w:rsid w:val="008C0ABE"/>
    <w:rsid w:val="008C18BF"/>
    <w:rsid w:val="008C19F9"/>
    <w:rsid w:val="008C1AB0"/>
    <w:rsid w:val="008C1C7D"/>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59D9"/>
    <w:rsid w:val="008E6592"/>
    <w:rsid w:val="008E7582"/>
    <w:rsid w:val="008F0585"/>
    <w:rsid w:val="008F094E"/>
    <w:rsid w:val="008F11F6"/>
    <w:rsid w:val="008F2CEE"/>
    <w:rsid w:val="008F34BB"/>
    <w:rsid w:val="008F456A"/>
    <w:rsid w:val="008F57CE"/>
    <w:rsid w:val="008F60CA"/>
    <w:rsid w:val="008F7149"/>
    <w:rsid w:val="008F7C1A"/>
    <w:rsid w:val="00900B38"/>
    <w:rsid w:val="00900E57"/>
    <w:rsid w:val="009010C4"/>
    <w:rsid w:val="0090243F"/>
    <w:rsid w:val="0090330A"/>
    <w:rsid w:val="00903E37"/>
    <w:rsid w:val="00904299"/>
    <w:rsid w:val="009048FD"/>
    <w:rsid w:val="00905348"/>
    <w:rsid w:val="009063A1"/>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6ED8"/>
    <w:rsid w:val="009277DF"/>
    <w:rsid w:val="0092793B"/>
    <w:rsid w:val="009306FB"/>
    <w:rsid w:val="00930C7B"/>
    <w:rsid w:val="00930ECE"/>
    <w:rsid w:val="00931DA7"/>
    <w:rsid w:val="0093237C"/>
    <w:rsid w:val="00932510"/>
    <w:rsid w:val="00933E35"/>
    <w:rsid w:val="00934EAC"/>
    <w:rsid w:val="0093515B"/>
    <w:rsid w:val="009404B1"/>
    <w:rsid w:val="00941F83"/>
    <w:rsid w:val="0094217E"/>
    <w:rsid w:val="009422B3"/>
    <w:rsid w:val="00943078"/>
    <w:rsid w:val="00943878"/>
    <w:rsid w:val="0094413E"/>
    <w:rsid w:val="0094417D"/>
    <w:rsid w:val="0094468B"/>
    <w:rsid w:val="00944FEC"/>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3317"/>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2C5"/>
    <w:rsid w:val="00983BA0"/>
    <w:rsid w:val="0098402F"/>
    <w:rsid w:val="00984844"/>
    <w:rsid w:val="00984E92"/>
    <w:rsid w:val="009854AB"/>
    <w:rsid w:val="0098591D"/>
    <w:rsid w:val="00985ACD"/>
    <w:rsid w:val="00986112"/>
    <w:rsid w:val="009875A0"/>
    <w:rsid w:val="00987ED0"/>
    <w:rsid w:val="009904CA"/>
    <w:rsid w:val="00990D68"/>
    <w:rsid w:val="00991920"/>
    <w:rsid w:val="00991961"/>
    <w:rsid w:val="00991EAB"/>
    <w:rsid w:val="00992507"/>
    <w:rsid w:val="00993667"/>
    <w:rsid w:val="00994547"/>
    <w:rsid w:val="00994705"/>
    <w:rsid w:val="00994BB7"/>
    <w:rsid w:val="009951A5"/>
    <w:rsid w:val="00995D01"/>
    <w:rsid w:val="009965BA"/>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B02CE"/>
    <w:rsid w:val="009B1094"/>
    <w:rsid w:val="009B116E"/>
    <w:rsid w:val="009B1C4E"/>
    <w:rsid w:val="009B1D03"/>
    <w:rsid w:val="009B1DB1"/>
    <w:rsid w:val="009B2395"/>
    <w:rsid w:val="009B367E"/>
    <w:rsid w:val="009B3AC1"/>
    <w:rsid w:val="009B5247"/>
    <w:rsid w:val="009B5AF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07AC"/>
    <w:rsid w:val="009E1B5A"/>
    <w:rsid w:val="009E26B5"/>
    <w:rsid w:val="009E2A11"/>
    <w:rsid w:val="009E4BB2"/>
    <w:rsid w:val="009E4DBC"/>
    <w:rsid w:val="009E5442"/>
    <w:rsid w:val="009E651A"/>
    <w:rsid w:val="009E6BBD"/>
    <w:rsid w:val="009E71E5"/>
    <w:rsid w:val="009E73D4"/>
    <w:rsid w:val="009E75B6"/>
    <w:rsid w:val="009E7732"/>
    <w:rsid w:val="009E7D8E"/>
    <w:rsid w:val="009F0893"/>
    <w:rsid w:val="009F194C"/>
    <w:rsid w:val="009F4573"/>
    <w:rsid w:val="009F57CB"/>
    <w:rsid w:val="009F5DDC"/>
    <w:rsid w:val="009F6646"/>
    <w:rsid w:val="009F79F0"/>
    <w:rsid w:val="009F7D81"/>
    <w:rsid w:val="00A004D4"/>
    <w:rsid w:val="00A00576"/>
    <w:rsid w:val="00A017A7"/>
    <w:rsid w:val="00A02736"/>
    <w:rsid w:val="00A04108"/>
    <w:rsid w:val="00A044C5"/>
    <w:rsid w:val="00A07719"/>
    <w:rsid w:val="00A07D6D"/>
    <w:rsid w:val="00A1038A"/>
    <w:rsid w:val="00A10CBA"/>
    <w:rsid w:val="00A1128C"/>
    <w:rsid w:val="00A121D1"/>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7DDA"/>
    <w:rsid w:val="00A306C4"/>
    <w:rsid w:val="00A310D7"/>
    <w:rsid w:val="00A316C7"/>
    <w:rsid w:val="00A31932"/>
    <w:rsid w:val="00A31C92"/>
    <w:rsid w:val="00A32075"/>
    <w:rsid w:val="00A334BC"/>
    <w:rsid w:val="00A33A38"/>
    <w:rsid w:val="00A37F9F"/>
    <w:rsid w:val="00A41719"/>
    <w:rsid w:val="00A417EB"/>
    <w:rsid w:val="00A432D7"/>
    <w:rsid w:val="00A447A3"/>
    <w:rsid w:val="00A465FC"/>
    <w:rsid w:val="00A46F93"/>
    <w:rsid w:val="00A472D1"/>
    <w:rsid w:val="00A47D17"/>
    <w:rsid w:val="00A500FE"/>
    <w:rsid w:val="00A505A9"/>
    <w:rsid w:val="00A50FF0"/>
    <w:rsid w:val="00A516F6"/>
    <w:rsid w:val="00A518CA"/>
    <w:rsid w:val="00A52593"/>
    <w:rsid w:val="00A534CF"/>
    <w:rsid w:val="00A54367"/>
    <w:rsid w:val="00A54C20"/>
    <w:rsid w:val="00A54C39"/>
    <w:rsid w:val="00A55CE7"/>
    <w:rsid w:val="00A56E1D"/>
    <w:rsid w:val="00A5732A"/>
    <w:rsid w:val="00A60198"/>
    <w:rsid w:val="00A603D1"/>
    <w:rsid w:val="00A64628"/>
    <w:rsid w:val="00A64A51"/>
    <w:rsid w:val="00A65B9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B62"/>
    <w:rsid w:val="00A91243"/>
    <w:rsid w:val="00A91609"/>
    <w:rsid w:val="00A91BAF"/>
    <w:rsid w:val="00A937B8"/>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CAC"/>
    <w:rsid w:val="00AA3DED"/>
    <w:rsid w:val="00AA402B"/>
    <w:rsid w:val="00AA40E4"/>
    <w:rsid w:val="00AA446E"/>
    <w:rsid w:val="00AA44A0"/>
    <w:rsid w:val="00AA491A"/>
    <w:rsid w:val="00AA4F7D"/>
    <w:rsid w:val="00AA52C7"/>
    <w:rsid w:val="00AA6455"/>
    <w:rsid w:val="00AA7201"/>
    <w:rsid w:val="00AA7CAF"/>
    <w:rsid w:val="00AB06E3"/>
    <w:rsid w:val="00AB0BC7"/>
    <w:rsid w:val="00AB0D7B"/>
    <w:rsid w:val="00AB0F53"/>
    <w:rsid w:val="00AB117B"/>
    <w:rsid w:val="00AB236D"/>
    <w:rsid w:val="00AB319F"/>
    <w:rsid w:val="00AB38F9"/>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053"/>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2AD7"/>
    <w:rsid w:val="00AE3620"/>
    <w:rsid w:val="00AE3856"/>
    <w:rsid w:val="00AE4762"/>
    <w:rsid w:val="00AE4774"/>
    <w:rsid w:val="00AE490D"/>
    <w:rsid w:val="00AE496B"/>
    <w:rsid w:val="00AE4B7D"/>
    <w:rsid w:val="00AE4F5C"/>
    <w:rsid w:val="00AE6DF1"/>
    <w:rsid w:val="00AF085B"/>
    <w:rsid w:val="00AF1C18"/>
    <w:rsid w:val="00AF2B31"/>
    <w:rsid w:val="00AF35F3"/>
    <w:rsid w:val="00AF3868"/>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00CD"/>
    <w:rsid w:val="00B11E8C"/>
    <w:rsid w:val="00B11F92"/>
    <w:rsid w:val="00B12BD4"/>
    <w:rsid w:val="00B131A1"/>
    <w:rsid w:val="00B14C6B"/>
    <w:rsid w:val="00B14CD3"/>
    <w:rsid w:val="00B15905"/>
    <w:rsid w:val="00B15DF7"/>
    <w:rsid w:val="00B16D53"/>
    <w:rsid w:val="00B175CB"/>
    <w:rsid w:val="00B17672"/>
    <w:rsid w:val="00B17FC8"/>
    <w:rsid w:val="00B22FDA"/>
    <w:rsid w:val="00B232C0"/>
    <w:rsid w:val="00B23C5C"/>
    <w:rsid w:val="00B24D7A"/>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68F"/>
    <w:rsid w:val="00B42B24"/>
    <w:rsid w:val="00B43038"/>
    <w:rsid w:val="00B4358A"/>
    <w:rsid w:val="00B44540"/>
    <w:rsid w:val="00B45D38"/>
    <w:rsid w:val="00B4658E"/>
    <w:rsid w:val="00B467F4"/>
    <w:rsid w:val="00B469B2"/>
    <w:rsid w:val="00B475D9"/>
    <w:rsid w:val="00B47640"/>
    <w:rsid w:val="00B478FC"/>
    <w:rsid w:val="00B47FCC"/>
    <w:rsid w:val="00B50457"/>
    <w:rsid w:val="00B50AC4"/>
    <w:rsid w:val="00B51CF2"/>
    <w:rsid w:val="00B51F9E"/>
    <w:rsid w:val="00B522E6"/>
    <w:rsid w:val="00B52335"/>
    <w:rsid w:val="00B5237F"/>
    <w:rsid w:val="00B53C23"/>
    <w:rsid w:val="00B542DD"/>
    <w:rsid w:val="00B54FF9"/>
    <w:rsid w:val="00B5582B"/>
    <w:rsid w:val="00B55907"/>
    <w:rsid w:val="00B559C0"/>
    <w:rsid w:val="00B55EE4"/>
    <w:rsid w:val="00B566CA"/>
    <w:rsid w:val="00B60709"/>
    <w:rsid w:val="00B6091B"/>
    <w:rsid w:val="00B609D3"/>
    <w:rsid w:val="00B62551"/>
    <w:rsid w:val="00B6255C"/>
    <w:rsid w:val="00B63FAA"/>
    <w:rsid w:val="00B6607F"/>
    <w:rsid w:val="00B66E7E"/>
    <w:rsid w:val="00B67F9F"/>
    <w:rsid w:val="00B70645"/>
    <w:rsid w:val="00B707CB"/>
    <w:rsid w:val="00B711B2"/>
    <w:rsid w:val="00B711F9"/>
    <w:rsid w:val="00B713F5"/>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B7751"/>
    <w:rsid w:val="00BC0A59"/>
    <w:rsid w:val="00BC0F5E"/>
    <w:rsid w:val="00BC1379"/>
    <w:rsid w:val="00BC4EC1"/>
    <w:rsid w:val="00BC5B8B"/>
    <w:rsid w:val="00BC5FFE"/>
    <w:rsid w:val="00BC62B7"/>
    <w:rsid w:val="00BC6386"/>
    <w:rsid w:val="00BC638E"/>
    <w:rsid w:val="00BC6E58"/>
    <w:rsid w:val="00BC764E"/>
    <w:rsid w:val="00BC7F7A"/>
    <w:rsid w:val="00BD1663"/>
    <w:rsid w:val="00BD18EE"/>
    <w:rsid w:val="00BD2FD9"/>
    <w:rsid w:val="00BD52D8"/>
    <w:rsid w:val="00BD58B5"/>
    <w:rsid w:val="00BD5F23"/>
    <w:rsid w:val="00BD7DC2"/>
    <w:rsid w:val="00BD7E33"/>
    <w:rsid w:val="00BE08D5"/>
    <w:rsid w:val="00BE12E1"/>
    <w:rsid w:val="00BE2BEC"/>
    <w:rsid w:val="00BE3855"/>
    <w:rsid w:val="00BE3E9C"/>
    <w:rsid w:val="00BE404F"/>
    <w:rsid w:val="00BE48FD"/>
    <w:rsid w:val="00BE4A9E"/>
    <w:rsid w:val="00BE559B"/>
    <w:rsid w:val="00BE612D"/>
    <w:rsid w:val="00BE6C52"/>
    <w:rsid w:val="00BE6DBB"/>
    <w:rsid w:val="00BE76E0"/>
    <w:rsid w:val="00BF00CC"/>
    <w:rsid w:val="00BF3341"/>
    <w:rsid w:val="00BF33BE"/>
    <w:rsid w:val="00BF5982"/>
    <w:rsid w:val="00BF5A83"/>
    <w:rsid w:val="00BF65C6"/>
    <w:rsid w:val="00BF70AC"/>
    <w:rsid w:val="00BF729A"/>
    <w:rsid w:val="00BF729B"/>
    <w:rsid w:val="00BF7DDB"/>
    <w:rsid w:val="00C006B2"/>
    <w:rsid w:val="00C00808"/>
    <w:rsid w:val="00C00E29"/>
    <w:rsid w:val="00C02023"/>
    <w:rsid w:val="00C02437"/>
    <w:rsid w:val="00C04091"/>
    <w:rsid w:val="00C04D12"/>
    <w:rsid w:val="00C07014"/>
    <w:rsid w:val="00C0762A"/>
    <w:rsid w:val="00C106F1"/>
    <w:rsid w:val="00C11544"/>
    <w:rsid w:val="00C12E69"/>
    <w:rsid w:val="00C138A8"/>
    <w:rsid w:val="00C142B2"/>
    <w:rsid w:val="00C1457D"/>
    <w:rsid w:val="00C1600F"/>
    <w:rsid w:val="00C1691F"/>
    <w:rsid w:val="00C16E70"/>
    <w:rsid w:val="00C17358"/>
    <w:rsid w:val="00C17A86"/>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4F70"/>
    <w:rsid w:val="00C56AC4"/>
    <w:rsid w:val="00C56CEF"/>
    <w:rsid w:val="00C60DC1"/>
    <w:rsid w:val="00C61C04"/>
    <w:rsid w:val="00C6204A"/>
    <w:rsid w:val="00C62705"/>
    <w:rsid w:val="00C630A2"/>
    <w:rsid w:val="00C6376F"/>
    <w:rsid w:val="00C6454D"/>
    <w:rsid w:val="00C660B2"/>
    <w:rsid w:val="00C665C0"/>
    <w:rsid w:val="00C66FE8"/>
    <w:rsid w:val="00C67B25"/>
    <w:rsid w:val="00C70C99"/>
    <w:rsid w:val="00C718B4"/>
    <w:rsid w:val="00C72399"/>
    <w:rsid w:val="00C7441A"/>
    <w:rsid w:val="00C74434"/>
    <w:rsid w:val="00C7483F"/>
    <w:rsid w:val="00C7712F"/>
    <w:rsid w:val="00C77319"/>
    <w:rsid w:val="00C77732"/>
    <w:rsid w:val="00C777C7"/>
    <w:rsid w:val="00C77824"/>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297"/>
    <w:rsid w:val="00C93711"/>
    <w:rsid w:val="00C940D3"/>
    <w:rsid w:val="00C94630"/>
    <w:rsid w:val="00C94D12"/>
    <w:rsid w:val="00C953BC"/>
    <w:rsid w:val="00C9698D"/>
    <w:rsid w:val="00CA03C9"/>
    <w:rsid w:val="00CA0CC7"/>
    <w:rsid w:val="00CA0E44"/>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236"/>
    <w:rsid w:val="00CB6434"/>
    <w:rsid w:val="00CB6CD5"/>
    <w:rsid w:val="00CB7135"/>
    <w:rsid w:val="00CB74CC"/>
    <w:rsid w:val="00CC15C9"/>
    <w:rsid w:val="00CC3439"/>
    <w:rsid w:val="00CC3E9A"/>
    <w:rsid w:val="00CC498F"/>
    <w:rsid w:val="00CC4C9A"/>
    <w:rsid w:val="00CC5328"/>
    <w:rsid w:val="00CC539B"/>
    <w:rsid w:val="00CC57BF"/>
    <w:rsid w:val="00CC5FE1"/>
    <w:rsid w:val="00CC6EE3"/>
    <w:rsid w:val="00CC7211"/>
    <w:rsid w:val="00CC723B"/>
    <w:rsid w:val="00CC7586"/>
    <w:rsid w:val="00CC782A"/>
    <w:rsid w:val="00CD0023"/>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03AB"/>
    <w:rsid w:val="00CF48AF"/>
    <w:rsid w:val="00CF5A65"/>
    <w:rsid w:val="00CF5D6B"/>
    <w:rsid w:val="00CF6167"/>
    <w:rsid w:val="00CF667A"/>
    <w:rsid w:val="00D01BE5"/>
    <w:rsid w:val="00D01FB8"/>
    <w:rsid w:val="00D056CB"/>
    <w:rsid w:val="00D05750"/>
    <w:rsid w:val="00D05844"/>
    <w:rsid w:val="00D0692D"/>
    <w:rsid w:val="00D0751A"/>
    <w:rsid w:val="00D07995"/>
    <w:rsid w:val="00D10044"/>
    <w:rsid w:val="00D1007A"/>
    <w:rsid w:val="00D10BCE"/>
    <w:rsid w:val="00D11193"/>
    <w:rsid w:val="00D12876"/>
    <w:rsid w:val="00D12CC3"/>
    <w:rsid w:val="00D12E12"/>
    <w:rsid w:val="00D12EC8"/>
    <w:rsid w:val="00D149D3"/>
    <w:rsid w:val="00D14BD3"/>
    <w:rsid w:val="00D15527"/>
    <w:rsid w:val="00D16C74"/>
    <w:rsid w:val="00D16F10"/>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D07"/>
    <w:rsid w:val="00D54FD1"/>
    <w:rsid w:val="00D560CA"/>
    <w:rsid w:val="00D56201"/>
    <w:rsid w:val="00D574EE"/>
    <w:rsid w:val="00D60788"/>
    <w:rsid w:val="00D6143F"/>
    <w:rsid w:val="00D61485"/>
    <w:rsid w:val="00D6153C"/>
    <w:rsid w:val="00D6207F"/>
    <w:rsid w:val="00D633DC"/>
    <w:rsid w:val="00D636E5"/>
    <w:rsid w:val="00D643B7"/>
    <w:rsid w:val="00D64F04"/>
    <w:rsid w:val="00D652DF"/>
    <w:rsid w:val="00D65A2F"/>
    <w:rsid w:val="00D65B05"/>
    <w:rsid w:val="00D65CC4"/>
    <w:rsid w:val="00D65E7F"/>
    <w:rsid w:val="00D65EF0"/>
    <w:rsid w:val="00D65FF9"/>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726C"/>
    <w:rsid w:val="00D97431"/>
    <w:rsid w:val="00D9767E"/>
    <w:rsid w:val="00D97A1D"/>
    <w:rsid w:val="00D97B6C"/>
    <w:rsid w:val="00D97C10"/>
    <w:rsid w:val="00DA0E7D"/>
    <w:rsid w:val="00DA1EBF"/>
    <w:rsid w:val="00DA20BA"/>
    <w:rsid w:val="00DA3931"/>
    <w:rsid w:val="00DA45F9"/>
    <w:rsid w:val="00DA6CB7"/>
    <w:rsid w:val="00DA7403"/>
    <w:rsid w:val="00DA7850"/>
    <w:rsid w:val="00DB00D0"/>
    <w:rsid w:val="00DB02D6"/>
    <w:rsid w:val="00DB0A2E"/>
    <w:rsid w:val="00DB0E1C"/>
    <w:rsid w:val="00DB178C"/>
    <w:rsid w:val="00DB1D86"/>
    <w:rsid w:val="00DB2E25"/>
    <w:rsid w:val="00DB5301"/>
    <w:rsid w:val="00DB5318"/>
    <w:rsid w:val="00DB54E6"/>
    <w:rsid w:val="00DB7022"/>
    <w:rsid w:val="00DB7224"/>
    <w:rsid w:val="00DC0B0B"/>
    <w:rsid w:val="00DC0F5E"/>
    <w:rsid w:val="00DC222B"/>
    <w:rsid w:val="00DC2F6A"/>
    <w:rsid w:val="00DC3663"/>
    <w:rsid w:val="00DC37D5"/>
    <w:rsid w:val="00DC41F1"/>
    <w:rsid w:val="00DC4CC1"/>
    <w:rsid w:val="00DC5A0E"/>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12A"/>
    <w:rsid w:val="00E01E7B"/>
    <w:rsid w:val="00E01EBE"/>
    <w:rsid w:val="00E02F9E"/>
    <w:rsid w:val="00E03521"/>
    <w:rsid w:val="00E04EAD"/>
    <w:rsid w:val="00E0595E"/>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361"/>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1A5B"/>
    <w:rsid w:val="00E4243E"/>
    <w:rsid w:val="00E43DA5"/>
    <w:rsid w:val="00E45AFF"/>
    <w:rsid w:val="00E4645D"/>
    <w:rsid w:val="00E46720"/>
    <w:rsid w:val="00E46CEB"/>
    <w:rsid w:val="00E46D61"/>
    <w:rsid w:val="00E46DDE"/>
    <w:rsid w:val="00E47021"/>
    <w:rsid w:val="00E50BA2"/>
    <w:rsid w:val="00E51AB3"/>
    <w:rsid w:val="00E51C04"/>
    <w:rsid w:val="00E52670"/>
    <w:rsid w:val="00E536FE"/>
    <w:rsid w:val="00E5387D"/>
    <w:rsid w:val="00E53E0A"/>
    <w:rsid w:val="00E54189"/>
    <w:rsid w:val="00E556C6"/>
    <w:rsid w:val="00E55FCA"/>
    <w:rsid w:val="00E55FEE"/>
    <w:rsid w:val="00E564A9"/>
    <w:rsid w:val="00E56969"/>
    <w:rsid w:val="00E56D3F"/>
    <w:rsid w:val="00E570BE"/>
    <w:rsid w:val="00E60695"/>
    <w:rsid w:val="00E626FD"/>
    <w:rsid w:val="00E62BB9"/>
    <w:rsid w:val="00E632FF"/>
    <w:rsid w:val="00E634F5"/>
    <w:rsid w:val="00E63B72"/>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4EA"/>
    <w:rsid w:val="00E828DA"/>
    <w:rsid w:val="00E83331"/>
    <w:rsid w:val="00E841F0"/>
    <w:rsid w:val="00E8599D"/>
    <w:rsid w:val="00E85A11"/>
    <w:rsid w:val="00E86D1A"/>
    <w:rsid w:val="00E87303"/>
    <w:rsid w:val="00E8777A"/>
    <w:rsid w:val="00E90847"/>
    <w:rsid w:val="00E91D67"/>
    <w:rsid w:val="00E93589"/>
    <w:rsid w:val="00E940D8"/>
    <w:rsid w:val="00E9459E"/>
    <w:rsid w:val="00E94FD4"/>
    <w:rsid w:val="00E95112"/>
    <w:rsid w:val="00E95FD5"/>
    <w:rsid w:val="00E9666D"/>
    <w:rsid w:val="00EA0350"/>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74CE"/>
    <w:rsid w:val="00EB793E"/>
    <w:rsid w:val="00EC04E2"/>
    <w:rsid w:val="00EC1606"/>
    <w:rsid w:val="00EC1646"/>
    <w:rsid w:val="00EC1B8B"/>
    <w:rsid w:val="00EC2A98"/>
    <w:rsid w:val="00EC3373"/>
    <w:rsid w:val="00EC364C"/>
    <w:rsid w:val="00EC57E3"/>
    <w:rsid w:val="00EC617D"/>
    <w:rsid w:val="00EC6232"/>
    <w:rsid w:val="00EC7909"/>
    <w:rsid w:val="00ED0277"/>
    <w:rsid w:val="00ED05F5"/>
    <w:rsid w:val="00ED0D09"/>
    <w:rsid w:val="00ED0F5F"/>
    <w:rsid w:val="00ED1B93"/>
    <w:rsid w:val="00ED21DF"/>
    <w:rsid w:val="00ED34AE"/>
    <w:rsid w:val="00ED34C8"/>
    <w:rsid w:val="00ED3E2E"/>
    <w:rsid w:val="00ED5195"/>
    <w:rsid w:val="00ED6015"/>
    <w:rsid w:val="00ED66D2"/>
    <w:rsid w:val="00ED72BC"/>
    <w:rsid w:val="00EE0024"/>
    <w:rsid w:val="00EE17C1"/>
    <w:rsid w:val="00EE36C7"/>
    <w:rsid w:val="00EE41B0"/>
    <w:rsid w:val="00EE4704"/>
    <w:rsid w:val="00EE4DEB"/>
    <w:rsid w:val="00EE4FA9"/>
    <w:rsid w:val="00EE4FF9"/>
    <w:rsid w:val="00EE5472"/>
    <w:rsid w:val="00EE5988"/>
    <w:rsid w:val="00EE6B9F"/>
    <w:rsid w:val="00EE7067"/>
    <w:rsid w:val="00EE73AD"/>
    <w:rsid w:val="00EE7600"/>
    <w:rsid w:val="00EE784E"/>
    <w:rsid w:val="00EE7EC2"/>
    <w:rsid w:val="00EF028C"/>
    <w:rsid w:val="00EF0D89"/>
    <w:rsid w:val="00EF23A4"/>
    <w:rsid w:val="00EF268F"/>
    <w:rsid w:val="00EF2929"/>
    <w:rsid w:val="00EF4585"/>
    <w:rsid w:val="00EF4E76"/>
    <w:rsid w:val="00EF6801"/>
    <w:rsid w:val="00F004B2"/>
    <w:rsid w:val="00F01075"/>
    <w:rsid w:val="00F01EF7"/>
    <w:rsid w:val="00F0360E"/>
    <w:rsid w:val="00F04DC8"/>
    <w:rsid w:val="00F052F6"/>
    <w:rsid w:val="00F05827"/>
    <w:rsid w:val="00F05ED6"/>
    <w:rsid w:val="00F0665E"/>
    <w:rsid w:val="00F067F2"/>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3CCE"/>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A67"/>
    <w:rsid w:val="00F32F4D"/>
    <w:rsid w:val="00F330A9"/>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223"/>
    <w:rsid w:val="00F71ECD"/>
    <w:rsid w:val="00F74C19"/>
    <w:rsid w:val="00F75FD9"/>
    <w:rsid w:val="00F77A3F"/>
    <w:rsid w:val="00F80BF8"/>
    <w:rsid w:val="00F81932"/>
    <w:rsid w:val="00F824EB"/>
    <w:rsid w:val="00F834AE"/>
    <w:rsid w:val="00F83B9A"/>
    <w:rsid w:val="00F84CE0"/>
    <w:rsid w:val="00F84DB8"/>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CCD"/>
    <w:rsid w:val="00FA4F0F"/>
    <w:rsid w:val="00FA5912"/>
    <w:rsid w:val="00FA63F7"/>
    <w:rsid w:val="00FA643B"/>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6002"/>
    <w:rsid w:val="00FB7171"/>
    <w:rsid w:val="00FB71D0"/>
    <w:rsid w:val="00FC1145"/>
    <w:rsid w:val="00FC1705"/>
    <w:rsid w:val="00FC1B2D"/>
    <w:rsid w:val="00FC2F20"/>
    <w:rsid w:val="00FC39C0"/>
    <w:rsid w:val="00FC4281"/>
    <w:rsid w:val="00FC52B5"/>
    <w:rsid w:val="00FC72E3"/>
    <w:rsid w:val="00FC7733"/>
    <w:rsid w:val="00FC7783"/>
    <w:rsid w:val="00FD0BF1"/>
    <w:rsid w:val="00FD0C47"/>
    <w:rsid w:val="00FD14B6"/>
    <w:rsid w:val="00FD1A66"/>
    <w:rsid w:val="00FD2A17"/>
    <w:rsid w:val="00FD2AB6"/>
    <w:rsid w:val="00FD31F7"/>
    <w:rsid w:val="00FD3442"/>
    <w:rsid w:val="00FD59EA"/>
    <w:rsid w:val="00FD60C4"/>
    <w:rsid w:val="00FE270A"/>
    <w:rsid w:val="00FE2747"/>
    <w:rsid w:val="00FE374F"/>
    <w:rsid w:val="00FE3A96"/>
    <w:rsid w:val="00FE45CA"/>
    <w:rsid w:val="00FE4CE1"/>
    <w:rsid w:val="00FE5F86"/>
    <w:rsid w:val="00FE6748"/>
    <w:rsid w:val="00FE6A64"/>
    <w:rsid w:val="00FE6F2E"/>
    <w:rsid w:val="00FE718B"/>
    <w:rsid w:val="00FF0906"/>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7C5DF-2218-4D9F-8085-4D98ADDD7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1737</Words>
  <Characters>9907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2026-03-13T12:46:00Z</dcterms:created>
  <dcterms:modified xsi:type="dcterms:W3CDTF">2026-03-13T12:46:00Z</dcterms:modified>
</cp:coreProperties>
</file>